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2557" w14:textId="77777777" w:rsidR="00AB7EE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B751D" w14:textId="77777777" w:rsidR="00F94DBE" w:rsidRDefault="00F94DBE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07E9A" w14:textId="0EC2E2D3" w:rsidR="00DD7008" w:rsidRDefault="003E1EB8" w:rsidP="00CE3A56">
      <w:pPr>
        <w:pStyle w:val="BodyText"/>
        <w:spacing w:before="1"/>
        <w:jc w:val="center"/>
        <w:rPr>
          <w:spacing w:val="-6"/>
          <w:sz w:val="24"/>
          <w:szCs w:val="24"/>
        </w:rPr>
      </w:pPr>
      <w:proofErr w:type="gramStart"/>
      <w:r w:rsidRPr="00DD7008">
        <w:rPr>
          <w:sz w:val="24"/>
          <w:szCs w:val="24"/>
        </w:rPr>
        <w:t xml:space="preserve">FOURTH  </w:t>
      </w:r>
      <w:r w:rsidR="0091158C" w:rsidRPr="00DD7008">
        <w:rPr>
          <w:sz w:val="24"/>
          <w:szCs w:val="24"/>
        </w:rPr>
        <w:t>SEMESTER</w:t>
      </w:r>
      <w:proofErr w:type="gramEnd"/>
      <w:r w:rsidR="0091158C" w:rsidRPr="00DD7008">
        <w:rPr>
          <w:spacing w:val="-6"/>
          <w:sz w:val="24"/>
          <w:szCs w:val="24"/>
        </w:rPr>
        <w:t xml:space="preserve"> </w:t>
      </w:r>
      <w:r w:rsidR="0091158C" w:rsidRPr="00DD7008">
        <w:rPr>
          <w:sz w:val="24"/>
          <w:szCs w:val="24"/>
        </w:rPr>
        <w:t>MSW</w:t>
      </w:r>
      <w:r w:rsidR="00DD7008">
        <w:rPr>
          <w:spacing w:val="-10"/>
          <w:sz w:val="24"/>
          <w:szCs w:val="24"/>
        </w:rPr>
        <w:t xml:space="preserve">- </w:t>
      </w:r>
      <w:r w:rsidR="00CE3A56" w:rsidRPr="00DD7008">
        <w:rPr>
          <w:sz w:val="24"/>
          <w:szCs w:val="24"/>
        </w:rPr>
        <w:t>SOCIAL</w:t>
      </w:r>
      <w:r w:rsidR="00CE3A56" w:rsidRPr="00DD7008">
        <w:rPr>
          <w:spacing w:val="-10"/>
          <w:sz w:val="24"/>
          <w:szCs w:val="24"/>
        </w:rPr>
        <w:t xml:space="preserve"> </w:t>
      </w:r>
      <w:r w:rsidR="00CE3A56" w:rsidRPr="00DD7008">
        <w:rPr>
          <w:sz w:val="24"/>
          <w:szCs w:val="24"/>
        </w:rPr>
        <w:t>WORK</w:t>
      </w:r>
      <w:r w:rsidR="00CE3A56" w:rsidRPr="00DD7008">
        <w:rPr>
          <w:spacing w:val="-6"/>
          <w:sz w:val="24"/>
          <w:szCs w:val="24"/>
        </w:rPr>
        <w:t xml:space="preserve"> </w:t>
      </w:r>
      <w:r w:rsidR="00DD7008">
        <w:rPr>
          <w:spacing w:val="-6"/>
          <w:sz w:val="24"/>
          <w:szCs w:val="24"/>
        </w:rPr>
        <w:t xml:space="preserve">(REGULAR) </w:t>
      </w:r>
      <w:r w:rsidR="0091158C" w:rsidRPr="00DD7008">
        <w:rPr>
          <w:sz w:val="24"/>
          <w:szCs w:val="24"/>
        </w:rPr>
        <w:t>EXAMINATION,</w:t>
      </w:r>
      <w:r w:rsidR="0091158C" w:rsidRPr="00DD7008">
        <w:rPr>
          <w:spacing w:val="-6"/>
          <w:sz w:val="24"/>
          <w:szCs w:val="24"/>
        </w:rPr>
        <w:t xml:space="preserve"> </w:t>
      </w:r>
    </w:p>
    <w:p w14:paraId="22841A2F" w14:textId="77777777" w:rsidR="00DD7008" w:rsidRDefault="003E1EB8" w:rsidP="00CE3A56">
      <w:pPr>
        <w:pStyle w:val="BodyText"/>
        <w:spacing w:before="1"/>
        <w:jc w:val="center"/>
        <w:rPr>
          <w:spacing w:val="-4"/>
          <w:sz w:val="24"/>
          <w:szCs w:val="24"/>
        </w:rPr>
      </w:pPr>
      <w:r w:rsidRPr="00DD7008">
        <w:rPr>
          <w:spacing w:val="-6"/>
          <w:sz w:val="24"/>
          <w:szCs w:val="24"/>
        </w:rPr>
        <w:t>JUNE</w:t>
      </w:r>
      <w:r w:rsidR="0091158C" w:rsidRPr="00DD7008">
        <w:rPr>
          <w:spacing w:val="-5"/>
          <w:sz w:val="24"/>
          <w:szCs w:val="24"/>
        </w:rPr>
        <w:t xml:space="preserve"> </w:t>
      </w:r>
      <w:r w:rsidR="0091158C" w:rsidRPr="00DD7008">
        <w:rPr>
          <w:spacing w:val="-4"/>
          <w:sz w:val="24"/>
          <w:szCs w:val="24"/>
        </w:rPr>
        <w:t>202</w:t>
      </w:r>
      <w:r w:rsidRPr="00DD7008">
        <w:rPr>
          <w:spacing w:val="-4"/>
          <w:sz w:val="24"/>
          <w:szCs w:val="24"/>
        </w:rPr>
        <w:t>6</w:t>
      </w:r>
      <w:r w:rsidR="00CE3A56" w:rsidRPr="00DD7008">
        <w:rPr>
          <w:spacing w:val="-4"/>
          <w:sz w:val="24"/>
          <w:szCs w:val="24"/>
        </w:rPr>
        <w:t xml:space="preserve">  </w:t>
      </w:r>
    </w:p>
    <w:p w14:paraId="6CF72A49" w14:textId="3B7C16D1" w:rsidR="0091158C" w:rsidRPr="00DD7008" w:rsidRDefault="0091158C" w:rsidP="00CE3A56">
      <w:pPr>
        <w:pStyle w:val="BodyText"/>
        <w:spacing w:before="1"/>
        <w:jc w:val="center"/>
        <w:rPr>
          <w:spacing w:val="-2"/>
          <w:sz w:val="24"/>
          <w:szCs w:val="24"/>
        </w:rPr>
      </w:pPr>
      <w:r w:rsidRPr="00DD7008">
        <w:rPr>
          <w:sz w:val="24"/>
          <w:szCs w:val="24"/>
        </w:rPr>
        <w:t>(2024</w:t>
      </w:r>
      <w:r w:rsidRPr="00DD7008">
        <w:rPr>
          <w:spacing w:val="-16"/>
          <w:sz w:val="24"/>
          <w:szCs w:val="24"/>
        </w:rPr>
        <w:t xml:space="preserve"> </w:t>
      </w:r>
      <w:r w:rsidRPr="00DD7008">
        <w:rPr>
          <w:spacing w:val="-2"/>
          <w:sz w:val="24"/>
          <w:szCs w:val="24"/>
        </w:rPr>
        <w:t>Admissions)</w:t>
      </w:r>
    </w:p>
    <w:p w14:paraId="275CA09C" w14:textId="77777777" w:rsidR="0091158C" w:rsidRPr="00DD7008" w:rsidRDefault="0091158C" w:rsidP="0091158C">
      <w:pPr>
        <w:pStyle w:val="BodyText"/>
        <w:spacing w:before="60"/>
        <w:jc w:val="center"/>
        <w:rPr>
          <w:sz w:val="24"/>
          <w:szCs w:val="24"/>
        </w:rPr>
      </w:pPr>
    </w:p>
    <w:p w14:paraId="6FD0A299" w14:textId="3B12FE46" w:rsidR="001D4F55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008">
        <w:rPr>
          <w:rFonts w:ascii="Times New Roman" w:hAnsi="Times New Roman" w:cs="Times New Roman"/>
          <w:b/>
          <w:bCs/>
          <w:sz w:val="24"/>
          <w:szCs w:val="24"/>
        </w:rPr>
        <w:t>SW</w:t>
      </w:r>
      <w:r w:rsidR="003E1EB8" w:rsidRPr="00DD70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DD700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E1EB8" w:rsidRPr="00DD700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52AA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D7008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D7008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452A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2AAC" w:rsidRPr="00452AAC">
        <w:rPr>
          <w:rFonts w:ascii="Times New Roman" w:hAnsi="Times New Roman" w:cs="Times New Roman"/>
          <w:b/>
          <w:sz w:val="24"/>
          <w:szCs w:val="24"/>
        </w:rPr>
        <w:t>INTEGRATED SOCIAL WORK PRACTICE</w:t>
      </w:r>
    </w:p>
    <w:p w14:paraId="62B1A80E" w14:textId="77777777" w:rsidR="00452AAC" w:rsidRPr="00DD7008" w:rsidRDefault="00452AA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2AB7DCDA" w14:textId="77777777" w:rsidR="0091158C" w:rsidRPr="0091158C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01FB7" w14:textId="06CDA74F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Time 3 hours                                                  </w:t>
      </w:r>
      <w:r w:rsidR="00E237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Max: 75 Marks</w:t>
      </w:r>
    </w:p>
    <w:tbl>
      <w:tblPr>
        <w:tblW w:w="935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992"/>
        <w:gridCol w:w="993"/>
      </w:tblGrid>
      <w:tr w:rsidR="00645DE6" w:rsidRPr="003A395C" w14:paraId="3AF1522A" w14:textId="77777777" w:rsidTr="00D12849">
        <w:trPr>
          <w:trHeight w:val="609"/>
        </w:trPr>
        <w:tc>
          <w:tcPr>
            <w:tcW w:w="567" w:type="dxa"/>
          </w:tcPr>
          <w:p w14:paraId="501FD062" w14:textId="62915310" w:rsidR="00645DE6" w:rsidRPr="003A395C" w:rsidRDefault="00645DE6" w:rsidP="003A395C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3A395C">
              <w:rPr>
                <w:b/>
                <w:spacing w:val="-5"/>
              </w:rPr>
              <w:t>Nos</w:t>
            </w:r>
            <w:r w:rsidR="0038646F" w:rsidRPr="003A395C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E248B10" w14:textId="2A39C978" w:rsidR="00645DE6" w:rsidRPr="003A395C" w:rsidRDefault="00645DE6" w:rsidP="003A395C">
            <w:pPr>
              <w:pStyle w:val="TableParagraph"/>
              <w:spacing w:before="60" w:after="60" w:line="244" w:lineRule="auto"/>
              <w:ind w:left="146" w:right="129"/>
              <w:rPr>
                <w:b/>
              </w:rPr>
            </w:pPr>
            <w:r w:rsidRPr="003A395C">
              <w:rPr>
                <w:b/>
              </w:rPr>
              <w:t>Part</w:t>
            </w:r>
            <w:r w:rsidRPr="003A395C">
              <w:rPr>
                <w:b/>
                <w:spacing w:val="-7"/>
              </w:rPr>
              <w:t xml:space="preserve"> </w:t>
            </w:r>
            <w:r w:rsidRPr="003A395C">
              <w:rPr>
                <w:b/>
              </w:rPr>
              <w:t>A:</w:t>
            </w:r>
            <w:r w:rsidRPr="003A395C">
              <w:rPr>
                <w:b/>
                <w:spacing w:val="-7"/>
              </w:rPr>
              <w:t xml:space="preserve"> </w:t>
            </w:r>
            <w:r w:rsidRPr="003A395C">
              <w:rPr>
                <w:b/>
              </w:rPr>
              <w:t>Answer</w:t>
            </w:r>
            <w:r w:rsidRPr="003A395C">
              <w:rPr>
                <w:b/>
                <w:spacing w:val="-10"/>
              </w:rPr>
              <w:t xml:space="preserve"> </w:t>
            </w:r>
            <w:r w:rsidRPr="003A395C">
              <w:rPr>
                <w:b/>
              </w:rPr>
              <w:t>ALL</w:t>
            </w:r>
            <w:r w:rsidRPr="003A395C">
              <w:rPr>
                <w:b/>
                <w:spacing w:val="-7"/>
              </w:rPr>
              <w:t xml:space="preserve"> </w:t>
            </w:r>
            <w:r w:rsidRPr="003A395C">
              <w:rPr>
                <w:b/>
              </w:rPr>
              <w:t xml:space="preserve">Questions in not exceeding 50 words. Each carries 2 </w:t>
            </w:r>
            <w:r w:rsidRPr="003A395C">
              <w:rPr>
                <w:b/>
                <w:spacing w:val="-2"/>
              </w:rPr>
              <w:t>Marks</w:t>
            </w:r>
            <w:r w:rsidR="00CE3A56" w:rsidRPr="003A395C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0BB6313A" w14:textId="77777777" w:rsidR="00645DE6" w:rsidRPr="003A395C" w:rsidRDefault="00645DE6" w:rsidP="003A395C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3A395C">
              <w:rPr>
                <w:b/>
              </w:rPr>
              <w:t>Course</w:t>
            </w:r>
            <w:r w:rsidRPr="003A395C">
              <w:rPr>
                <w:b/>
                <w:spacing w:val="13"/>
              </w:rPr>
              <w:t xml:space="preserve"> </w:t>
            </w:r>
            <w:r w:rsidRPr="003A395C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6015AF42" w14:textId="77777777" w:rsidR="00645DE6" w:rsidRPr="003A395C" w:rsidRDefault="00645DE6" w:rsidP="003A395C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3A395C">
              <w:rPr>
                <w:b/>
              </w:rPr>
              <w:t>Bloom's</w:t>
            </w:r>
            <w:r w:rsidRPr="003A395C">
              <w:rPr>
                <w:b/>
                <w:spacing w:val="14"/>
              </w:rPr>
              <w:t xml:space="preserve"> </w:t>
            </w:r>
            <w:r w:rsidRPr="003A395C">
              <w:rPr>
                <w:b/>
                <w:spacing w:val="-2"/>
              </w:rPr>
              <w:t>Level</w:t>
            </w:r>
          </w:p>
        </w:tc>
      </w:tr>
      <w:tr w:rsidR="00452AAC" w:rsidRPr="003A395C" w14:paraId="3C5BF6CF" w14:textId="77777777" w:rsidTr="002A1188">
        <w:trPr>
          <w:trHeight w:val="206"/>
        </w:trPr>
        <w:tc>
          <w:tcPr>
            <w:tcW w:w="567" w:type="dxa"/>
          </w:tcPr>
          <w:p w14:paraId="56E9F145" w14:textId="6793B00B" w:rsidR="00452AAC" w:rsidRPr="003A395C" w:rsidRDefault="00705FDB" w:rsidP="003A395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2AAC" w:rsidRPr="003A395C">
              <w:rPr>
                <w:color w:val="000000"/>
              </w:rPr>
              <w:t>1</w:t>
            </w:r>
          </w:p>
        </w:tc>
        <w:tc>
          <w:tcPr>
            <w:tcW w:w="6804" w:type="dxa"/>
          </w:tcPr>
          <w:p w14:paraId="67D9C000" w14:textId="00ED4BCC" w:rsidR="00452AAC" w:rsidRPr="003A395C" w:rsidRDefault="00452AAC" w:rsidP="003A395C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A395C">
              <w:rPr>
                <w:color w:val="000000"/>
              </w:rPr>
              <w:t>Explain the concept of Practice models in social work.</w:t>
            </w:r>
          </w:p>
        </w:tc>
        <w:tc>
          <w:tcPr>
            <w:tcW w:w="992" w:type="dxa"/>
            <w:vAlign w:val="center"/>
          </w:tcPr>
          <w:p w14:paraId="27A7BB55" w14:textId="452FE705" w:rsidR="00452AAC" w:rsidRPr="003A395C" w:rsidRDefault="00452AAC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8CA84F7" w14:textId="7CD8A3E4" w:rsidR="00452AAC" w:rsidRPr="003A395C" w:rsidRDefault="00452AAC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rPr>
                <w:color w:val="000000"/>
              </w:rPr>
              <w:t>BT2</w:t>
            </w:r>
          </w:p>
        </w:tc>
      </w:tr>
      <w:tr w:rsidR="00452AAC" w:rsidRPr="003A395C" w14:paraId="3E0815AC" w14:textId="77777777" w:rsidTr="002A1188">
        <w:trPr>
          <w:trHeight w:val="254"/>
        </w:trPr>
        <w:tc>
          <w:tcPr>
            <w:tcW w:w="567" w:type="dxa"/>
          </w:tcPr>
          <w:p w14:paraId="2F183F70" w14:textId="47FE538D" w:rsidR="00452AAC" w:rsidRPr="003A395C" w:rsidRDefault="00705FDB" w:rsidP="003A395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2AAC" w:rsidRPr="003A395C">
              <w:rPr>
                <w:color w:val="000000"/>
              </w:rPr>
              <w:t>2</w:t>
            </w:r>
          </w:p>
        </w:tc>
        <w:tc>
          <w:tcPr>
            <w:tcW w:w="6804" w:type="dxa"/>
          </w:tcPr>
          <w:p w14:paraId="5046762A" w14:textId="4015A3B0" w:rsidR="00452AAC" w:rsidRPr="003A395C" w:rsidRDefault="000F29D4" w:rsidP="003A395C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Discuss </w:t>
            </w:r>
            <w:r w:rsidR="00452AAC" w:rsidRPr="003A395C">
              <w:rPr>
                <w:color w:val="000000"/>
              </w:rPr>
              <w:t>the concept of Psychodynamic Model.</w:t>
            </w:r>
          </w:p>
        </w:tc>
        <w:tc>
          <w:tcPr>
            <w:tcW w:w="992" w:type="dxa"/>
            <w:vAlign w:val="center"/>
          </w:tcPr>
          <w:p w14:paraId="3A30183A" w14:textId="7D8273B5" w:rsidR="00452AAC" w:rsidRPr="003A395C" w:rsidRDefault="00452AAC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21E4348" w14:textId="125F1173" w:rsidR="00452AAC" w:rsidRPr="003A395C" w:rsidRDefault="00452AAC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rPr>
                <w:color w:val="000000"/>
              </w:rPr>
              <w:t>BT2</w:t>
            </w:r>
          </w:p>
        </w:tc>
      </w:tr>
      <w:tr w:rsidR="00452AAC" w:rsidRPr="003A395C" w14:paraId="2D99A1C6" w14:textId="77777777" w:rsidTr="002A1188">
        <w:trPr>
          <w:trHeight w:val="246"/>
        </w:trPr>
        <w:tc>
          <w:tcPr>
            <w:tcW w:w="567" w:type="dxa"/>
          </w:tcPr>
          <w:p w14:paraId="57342C44" w14:textId="02D83360" w:rsidR="00452AAC" w:rsidRPr="003A395C" w:rsidRDefault="00705FDB" w:rsidP="003A395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2AAC" w:rsidRPr="003A395C">
              <w:rPr>
                <w:color w:val="000000"/>
              </w:rPr>
              <w:t>3</w:t>
            </w:r>
          </w:p>
        </w:tc>
        <w:tc>
          <w:tcPr>
            <w:tcW w:w="6804" w:type="dxa"/>
          </w:tcPr>
          <w:p w14:paraId="0793232B" w14:textId="6D26E79A" w:rsidR="00452AAC" w:rsidRPr="003A395C" w:rsidRDefault="000F29D4" w:rsidP="003A395C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Describe </w:t>
            </w:r>
            <w:r w:rsidR="00452AAC" w:rsidRPr="003A395C">
              <w:rPr>
                <w:color w:val="000000"/>
              </w:rPr>
              <w:t>Economic vulnerability.</w:t>
            </w:r>
          </w:p>
        </w:tc>
        <w:tc>
          <w:tcPr>
            <w:tcW w:w="992" w:type="dxa"/>
            <w:vAlign w:val="center"/>
          </w:tcPr>
          <w:p w14:paraId="32B8E2C4" w14:textId="76FCE76B" w:rsidR="00452AAC" w:rsidRPr="003A395C" w:rsidRDefault="00452AAC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79E0513E" w14:textId="3EE63BE5" w:rsidR="00452AAC" w:rsidRPr="003A395C" w:rsidRDefault="00452AAC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rPr>
                <w:color w:val="000000"/>
              </w:rPr>
              <w:t>BT2</w:t>
            </w:r>
          </w:p>
        </w:tc>
      </w:tr>
      <w:tr w:rsidR="00452AAC" w:rsidRPr="003A395C" w14:paraId="1EC79322" w14:textId="77777777" w:rsidTr="002A1188">
        <w:trPr>
          <w:trHeight w:val="254"/>
        </w:trPr>
        <w:tc>
          <w:tcPr>
            <w:tcW w:w="567" w:type="dxa"/>
          </w:tcPr>
          <w:p w14:paraId="79DFF248" w14:textId="3B37939C" w:rsidR="00452AAC" w:rsidRPr="003A395C" w:rsidRDefault="00705FDB" w:rsidP="003A395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2AAC" w:rsidRPr="003A395C">
              <w:rPr>
                <w:color w:val="000000"/>
              </w:rPr>
              <w:t>4</w:t>
            </w:r>
          </w:p>
        </w:tc>
        <w:tc>
          <w:tcPr>
            <w:tcW w:w="6804" w:type="dxa"/>
          </w:tcPr>
          <w:p w14:paraId="1F5EADB1" w14:textId="6C5BEAB5" w:rsidR="00452AAC" w:rsidRPr="003A395C" w:rsidRDefault="000F29D4" w:rsidP="003A395C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Outline </w:t>
            </w:r>
            <w:r w:rsidR="00452AAC" w:rsidRPr="003A395C">
              <w:rPr>
                <w:color w:val="000000"/>
              </w:rPr>
              <w:t>the concept of Population structure and vulnerability.</w:t>
            </w:r>
          </w:p>
        </w:tc>
        <w:tc>
          <w:tcPr>
            <w:tcW w:w="992" w:type="dxa"/>
            <w:vAlign w:val="center"/>
          </w:tcPr>
          <w:p w14:paraId="0E3A2AC2" w14:textId="71457CE2" w:rsidR="00452AAC" w:rsidRPr="003A395C" w:rsidRDefault="00452AAC" w:rsidP="003A395C">
            <w:pPr>
              <w:pStyle w:val="TableParagraph"/>
              <w:spacing w:before="60" w:after="60"/>
              <w:jc w:val="center"/>
            </w:pPr>
            <w:r w:rsidRPr="003A395C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8870494" w14:textId="2D5084FD" w:rsidR="00452AAC" w:rsidRPr="003A395C" w:rsidRDefault="00452AAC" w:rsidP="003A395C">
            <w:pPr>
              <w:pStyle w:val="TableParagraph"/>
              <w:spacing w:before="60" w:after="60"/>
              <w:jc w:val="center"/>
            </w:pPr>
            <w:r w:rsidRPr="003A395C">
              <w:rPr>
                <w:color w:val="000000"/>
              </w:rPr>
              <w:t>BT2</w:t>
            </w:r>
          </w:p>
        </w:tc>
      </w:tr>
      <w:tr w:rsidR="00452AAC" w:rsidRPr="003A395C" w14:paraId="06974834" w14:textId="77777777" w:rsidTr="002A1188">
        <w:trPr>
          <w:trHeight w:val="224"/>
        </w:trPr>
        <w:tc>
          <w:tcPr>
            <w:tcW w:w="567" w:type="dxa"/>
          </w:tcPr>
          <w:p w14:paraId="6964525F" w14:textId="5E26A82E" w:rsidR="00452AAC" w:rsidRPr="003A395C" w:rsidRDefault="00705FDB" w:rsidP="003A395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2AAC" w:rsidRPr="003A395C">
              <w:rPr>
                <w:color w:val="000000"/>
              </w:rPr>
              <w:t>5</w:t>
            </w:r>
          </w:p>
        </w:tc>
        <w:tc>
          <w:tcPr>
            <w:tcW w:w="6804" w:type="dxa"/>
          </w:tcPr>
          <w:p w14:paraId="48B8EA3E" w14:textId="28F8314C" w:rsidR="00452AAC" w:rsidRPr="003A395C" w:rsidRDefault="000F29D4" w:rsidP="003A395C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Describe </w:t>
            </w:r>
            <w:r w:rsidR="00452AAC" w:rsidRPr="003A395C">
              <w:rPr>
                <w:color w:val="000000"/>
              </w:rPr>
              <w:t>Protective mechanisms in social policy.</w:t>
            </w:r>
          </w:p>
        </w:tc>
        <w:tc>
          <w:tcPr>
            <w:tcW w:w="992" w:type="dxa"/>
            <w:vAlign w:val="center"/>
          </w:tcPr>
          <w:p w14:paraId="78FF1D4B" w14:textId="651B1848" w:rsidR="00452AAC" w:rsidRPr="003A395C" w:rsidRDefault="00452AAC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E13BF1A" w14:textId="4368AFBC" w:rsidR="00452AAC" w:rsidRPr="003A395C" w:rsidRDefault="00452AAC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rPr>
                <w:color w:val="000000"/>
              </w:rPr>
              <w:t>BT2</w:t>
            </w:r>
          </w:p>
        </w:tc>
      </w:tr>
      <w:tr w:rsidR="00452AAC" w:rsidRPr="003A395C" w14:paraId="6BD3649D" w14:textId="77777777" w:rsidTr="002A1188">
        <w:trPr>
          <w:trHeight w:val="214"/>
        </w:trPr>
        <w:tc>
          <w:tcPr>
            <w:tcW w:w="567" w:type="dxa"/>
          </w:tcPr>
          <w:p w14:paraId="74B99AD3" w14:textId="0C0EDBC2" w:rsidR="00452AAC" w:rsidRPr="003A395C" w:rsidRDefault="00705FDB" w:rsidP="003A395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2AAC" w:rsidRPr="003A395C">
              <w:rPr>
                <w:color w:val="000000"/>
              </w:rPr>
              <w:t>6</w:t>
            </w:r>
          </w:p>
        </w:tc>
        <w:tc>
          <w:tcPr>
            <w:tcW w:w="6804" w:type="dxa"/>
          </w:tcPr>
          <w:p w14:paraId="0F7589BD" w14:textId="6A615D73" w:rsidR="00452AAC" w:rsidRPr="003A395C" w:rsidRDefault="00452AAC" w:rsidP="003A395C">
            <w:pPr>
              <w:pStyle w:val="TableParagraph"/>
              <w:spacing w:before="60" w:after="60"/>
              <w:ind w:left="146" w:right="129"/>
              <w:jc w:val="both"/>
              <w:rPr>
                <w:spacing w:val="-2"/>
              </w:rPr>
            </w:pPr>
            <w:r w:rsidRPr="003A395C">
              <w:rPr>
                <w:color w:val="000000"/>
              </w:rPr>
              <w:t>Explain the concept of Adolescent disability challenges.</w:t>
            </w:r>
          </w:p>
        </w:tc>
        <w:tc>
          <w:tcPr>
            <w:tcW w:w="992" w:type="dxa"/>
            <w:vAlign w:val="center"/>
          </w:tcPr>
          <w:p w14:paraId="2B31DF85" w14:textId="38031CCB" w:rsidR="00452AAC" w:rsidRPr="003A395C" w:rsidRDefault="00452AAC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3358AC36" w14:textId="10DD11AB" w:rsidR="00452AAC" w:rsidRPr="003A395C" w:rsidRDefault="00452AAC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rPr>
                <w:color w:val="000000"/>
              </w:rPr>
              <w:t>BT2</w:t>
            </w:r>
          </w:p>
        </w:tc>
      </w:tr>
      <w:tr w:rsidR="00452AAC" w:rsidRPr="003A395C" w14:paraId="2FDD5F5D" w14:textId="77777777" w:rsidTr="002A1188">
        <w:trPr>
          <w:trHeight w:val="45"/>
        </w:trPr>
        <w:tc>
          <w:tcPr>
            <w:tcW w:w="567" w:type="dxa"/>
          </w:tcPr>
          <w:p w14:paraId="27C7C270" w14:textId="31115C4C" w:rsidR="00452AAC" w:rsidRPr="003A395C" w:rsidRDefault="00705FDB" w:rsidP="003A395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2AAC" w:rsidRPr="003A395C">
              <w:rPr>
                <w:color w:val="000000"/>
              </w:rPr>
              <w:t>7</w:t>
            </w:r>
          </w:p>
        </w:tc>
        <w:tc>
          <w:tcPr>
            <w:tcW w:w="6804" w:type="dxa"/>
          </w:tcPr>
          <w:p w14:paraId="357B0FA4" w14:textId="77D511B2" w:rsidR="00452AAC" w:rsidRPr="003A395C" w:rsidRDefault="000F29D4" w:rsidP="003A395C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Describe </w:t>
            </w:r>
            <w:r w:rsidR="00452AAC" w:rsidRPr="003A395C">
              <w:rPr>
                <w:color w:val="000000"/>
              </w:rPr>
              <w:t>Mediation.</w:t>
            </w:r>
          </w:p>
        </w:tc>
        <w:tc>
          <w:tcPr>
            <w:tcW w:w="992" w:type="dxa"/>
            <w:vAlign w:val="center"/>
          </w:tcPr>
          <w:p w14:paraId="4D13CEF5" w14:textId="5717F640" w:rsidR="00452AAC" w:rsidRPr="003A395C" w:rsidRDefault="00452AAC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0BF778AE" w14:textId="64292E7D" w:rsidR="00452AAC" w:rsidRPr="003A395C" w:rsidRDefault="00452AAC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rPr>
                <w:color w:val="000000"/>
              </w:rPr>
              <w:t>BT2</w:t>
            </w:r>
          </w:p>
        </w:tc>
      </w:tr>
      <w:tr w:rsidR="00452AAC" w:rsidRPr="003A395C" w14:paraId="560E3819" w14:textId="77777777" w:rsidTr="002A1188">
        <w:trPr>
          <w:trHeight w:val="212"/>
        </w:trPr>
        <w:tc>
          <w:tcPr>
            <w:tcW w:w="567" w:type="dxa"/>
          </w:tcPr>
          <w:p w14:paraId="5AA03672" w14:textId="020E99A5" w:rsidR="00452AAC" w:rsidRPr="003A395C" w:rsidRDefault="00705FDB" w:rsidP="003A395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2AAC" w:rsidRPr="003A395C">
              <w:rPr>
                <w:color w:val="000000"/>
              </w:rPr>
              <w:t>8</w:t>
            </w:r>
          </w:p>
        </w:tc>
        <w:tc>
          <w:tcPr>
            <w:tcW w:w="6804" w:type="dxa"/>
          </w:tcPr>
          <w:p w14:paraId="4F558E14" w14:textId="1A758017" w:rsidR="00452AAC" w:rsidRPr="003A395C" w:rsidRDefault="000F29D4" w:rsidP="003A395C">
            <w:pPr>
              <w:pStyle w:val="TableParagraph"/>
              <w:spacing w:before="60" w:after="60"/>
              <w:ind w:left="146" w:right="129"/>
              <w:jc w:val="both"/>
            </w:pPr>
            <w:r>
              <w:rPr>
                <w:color w:val="000000"/>
              </w:rPr>
              <w:t xml:space="preserve">Describe </w:t>
            </w:r>
            <w:r w:rsidR="00452AAC" w:rsidRPr="003A395C">
              <w:rPr>
                <w:color w:val="000000"/>
              </w:rPr>
              <w:t>Power relations in resource use.</w:t>
            </w:r>
          </w:p>
        </w:tc>
        <w:tc>
          <w:tcPr>
            <w:tcW w:w="992" w:type="dxa"/>
            <w:vAlign w:val="center"/>
          </w:tcPr>
          <w:p w14:paraId="203866DD" w14:textId="17D9D838" w:rsidR="00452AAC" w:rsidRPr="003A395C" w:rsidRDefault="00452AAC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2ECEFEB5" w14:textId="4D76D248" w:rsidR="00452AAC" w:rsidRPr="003A395C" w:rsidRDefault="00452AAC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rPr>
                <w:color w:val="000000"/>
              </w:rPr>
              <w:t>BT2</w:t>
            </w:r>
          </w:p>
        </w:tc>
      </w:tr>
      <w:tr w:rsidR="00452AAC" w:rsidRPr="003A395C" w14:paraId="76E4BBF8" w14:textId="77777777" w:rsidTr="002A1188">
        <w:trPr>
          <w:trHeight w:val="184"/>
        </w:trPr>
        <w:tc>
          <w:tcPr>
            <w:tcW w:w="567" w:type="dxa"/>
          </w:tcPr>
          <w:p w14:paraId="7A8B08D2" w14:textId="0528EDBE" w:rsidR="00452AAC" w:rsidRPr="003A395C" w:rsidRDefault="00705FDB" w:rsidP="003A395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2AAC" w:rsidRPr="003A395C">
              <w:rPr>
                <w:color w:val="000000"/>
              </w:rPr>
              <w:t>9</w:t>
            </w:r>
          </w:p>
        </w:tc>
        <w:tc>
          <w:tcPr>
            <w:tcW w:w="6804" w:type="dxa"/>
          </w:tcPr>
          <w:p w14:paraId="42DE5627" w14:textId="09D9F53C" w:rsidR="00452AAC" w:rsidRPr="003A395C" w:rsidRDefault="000F29D4" w:rsidP="003A395C">
            <w:pPr>
              <w:pStyle w:val="TableParagraph"/>
              <w:spacing w:before="60" w:after="60"/>
              <w:ind w:left="146" w:right="129"/>
              <w:jc w:val="both"/>
            </w:pPr>
            <w:r>
              <w:rPr>
                <w:color w:val="000000"/>
              </w:rPr>
              <w:t xml:space="preserve">Differentiate </w:t>
            </w:r>
            <w:r w:rsidR="00452AAC" w:rsidRPr="003A395C">
              <w:rPr>
                <w:color w:val="000000"/>
              </w:rPr>
              <w:t>Weather and climate.</w:t>
            </w:r>
          </w:p>
        </w:tc>
        <w:tc>
          <w:tcPr>
            <w:tcW w:w="992" w:type="dxa"/>
            <w:vAlign w:val="center"/>
          </w:tcPr>
          <w:p w14:paraId="669BE55D" w14:textId="487AB042" w:rsidR="00452AAC" w:rsidRPr="003A395C" w:rsidRDefault="00452AAC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05BB20C4" w14:textId="1CCCD31A" w:rsidR="00452AAC" w:rsidRPr="003A395C" w:rsidRDefault="00452AAC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rPr>
                <w:color w:val="000000"/>
              </w:rPr>
              <w:t>BT2</w:t>
            </w:r>
          </w:p>
        </w:tc>
      </w:tr>
      <w:tr w:rsidR="00452AAC" w:rsidRPr="003A395C" w14:paraId="1AB230E6" w14:textId="77777777" w:rsidTr="002A1188">
        <w:trPr>
          <w:trHeight w:val="354"/>
        </w:trPr>
        <w:tc>
          <w:tcPr>
            <w:tcW w:w="567" w:type="dxa"/>
          </w:tcPr>
          <w:p w14:paraId="400BFED9" w14:textId="0E35383E" w:rsidR="00452AAC" w:rsidRPr="003A395C" w:rsidRDefault="00705FDB" w:rsidP="003A395C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2AAC" w:rsidRPr="003A395C">
              <w:rPr>
                <w:color w:val="000000"/>
              </w:rPr>
              <w:t>10</w:t>
            </w:r>
          </w:p>
        </w:tc>
        <w:tc>
          <w:tcPr>
            <w:tcW w:w="6804" w:type="dxa"/>
          </w:tcPr>
          <w:p w14:paraId="273C9816" w14:textId="76E5C312" w:rsidR="00452AAC" w:rsidRPr="003A395C" w:rsidRDefault="000F29D4" w:rsidP="003A395C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Discuss </w:t>
            </w:r>
            <w:r w:rsidR="00452AAC" w:rsidRPr="003A395C">
              <w:rPr>
                <w:color w:val="000000"/>
              </w:rPr>
              <w:t>Human security and climate change.</w:t>
            </w:r>
          </w:p>
        </w:tc>
        <w:tc>
          <w:tcPr>
            <w:tcW w:w="992" w:type="dxa"/>
            <w:vAlign w:val="center"/>
          </w:tcPr>
          <w:p w14:paraId="5AA341E2" w14:textId="4480C614" w:rsidR="00452AAC" w:rsidRPr="003A395C" w:rsidRDefault="00452AAC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4423564A" w14:textId="5E1036F7" w:rsidR="00452AAC" w:rsidRPr="003A395C" w:rsidRDefault="00452AAC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rPr>
                <w:color w:val="000000"/>
              </w:rPr>
              <w:t>BT2</w:t>
            </w:r>
          </w:p>
        </w:tc>
      </w:tr>
      <w:tr w:rsidR="00645DE6" w:rsidRPr="003A395C" w14:paraId="053FB05B" w14:textId="77777777" w:rsidTr="002A1188">
        <w:trPr>
          <w:trHeight w:val="706"/>
        </w:trPr>
        <w:tc>
          <w:tcPr>
            <w:tcW w:w="567" w:type="dxa"/>
            <w:vAlign w:val="center"/>
          </w:tcPr>
          <w:p w14:paraId="410A9D21" w14:textId="583ACB2D" w:rsidR="00645DE6" w:rsidRPr="003A395C" w:rsidRDefault="00645DE6" w:rsidP="003A395C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3A395C">
              <w:rPr>
                <w:b/>
                <w:spacing w:val="-5"/>
              </w:rPr>
              <w:t>Nos</w:t>
            </w:r>
            <w:r w:rsidR="0038646F" w:rsidRPr="003A395C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4F3ACFF5" w14:textId="48EA822E" w:rsidR="00645DE6" w:rsidRPr="003A395C" w:rsidRDefault="00645DE6" w:rsidP="003A395C">
            <w:pPr>
              <w:pStyle w:val="TableParagraph"/>
              <w:spacing w:before="60" w:after="60"/>
              <w:ind w:left="146" w:right="129"/>
              <w:jc w:val="both"/>
              <w:rPr>
                <w:b/>
              </w:rPr>
            </w:pPr>
            <w:r w:rsidRPr="003A395C">
              <w:rPr>
                <w:b/>
              </w:rPr>
              <w:t>Part</w:t>
            </w:r>
            <w:r w:rsidRPr="003A395C">
              <w:rPr>
                <w:b/>
                <w:spacing w:val="8"/>
              </w:rPr>
              <w:t xml:space="preserve"> </w:t>
            </w:r>
            <w:proofErr w:type="gramStart"/>
            <w:r w:rsidRPr="003A395C">
              <w:rPr>
                <w:b/>
              </w:rPr>
              <w:t>B</w:t>
            </w:r>
            <w:r w:rsidRPr="003A395C">
              <w:rPr>
                <w:b/>
                <w:spacing w:val="8"/>
              </w:rPr>
              <w:t xml:space="preserve"> </w:t>
            </w:r>
            <w:r w:rsidRPr="003A395C">
              <w:rPr>
                <w:b/>
              </w:rPr>
              <w:t>:</w:t>
            </w:r>
            <w:proofErr w:type="gramEnd"/>
            <w:r w:rsidRPr="003A395C">
              <w:rPr>
                <w:b/>
                <w:spacing w:val="-6"/>
              </w:rPr>
              <w:t xml:space="preserve"> </w:t>
            </w:r>
            <w:r w:rsidRPr="003A395C">
              <w:rPr>
                <w:b/>
              </w:rPr>
              <w:t>Answer</w:t>
            </w:r>
            <w:r w:rsidRPr="003A395C">
              <w:rPr>
                <w:b/>
                <w:spacing w:val="4"/>
              </w:rPr>
              <w:t xml:space="preserve"> </w:t>
            </w:r>
            <w:r w:rsidRPr="003A395C">
              <w:rPr>
                <w:b/>
              </w:rPr>
              <w:t>all</w:t>
            </w:r>
            <w:r w:rsidRPr="003A395C">
              <w:rPr>
                <w:b/>
                <w:spacing w:val="8"/>
              </w:rPr>
              <w:t xml:space="preserve"> </w:t>
            </w:r>
            <w:r w:rsidRPr="003A395C">
              <w:rPr>
                <w:b/>
              </w:rPr>
              <w:t>questions</w:t>
            </w:r>
            <w:r w:rsidRPr="003A395C">
              <w:rPr>
                <w:b/>
                <w:spacing w:val="9"/>
              </w:rPr>
              <w:t xml:space="preserve"> </w:t>
            </w:r>
            <w:r w:rsidRPr="003A395C">
              <w:rPr>
                <w:b/>
              </w:rPr>
              <w:t>in</w:t>
            </w:r>
            <w:r w:rsidRPr="003A395C">
              <w:rPr>
                <w:b/>
                <w:spacing w:val="8"/>
              </w:rPr>
              <w:t xml:space="preserve"> </w:t>
            </w:r>
            <w:r w:rsidRPr="003A395C">
              <w:rPr>
                <w:b/>
                <w:spacing w:val="-5"/>
              </w:rPr>
              <w:t xml:space="preserve">not </w:t>
            </w:r>
            <w:r w:rsidRPr="003A395C">
              <w:rPr>
                <w:b/>
              </w:rPr>
              <w:t xml:space="preserve">less than 300 words, choosing among options given within each question. </w:t>
            </w:r>
            <w:r w:rsidR="00D63A66" w:rsidRPr="003A395C">
              <w:rPr>
                <w:b/>
              </w:rPr>
              <w:t xml:space="preserve">  </w:t>
            </w:r>
            <w:r w:rsidRPr="003A395C">
              <w:rPr>
                <w:b/>
              </w:rPr>
              <w:t xml:space="preserve">5 </w:t>
            </w:r>
            <w:r w:rsidRPr="003A395C">
              <w:rPr>
                <w:b/>
                <w:spacing w:val="-2"/>
              </w:rPr>
              <w:t>marks</w:t>
            </w:r>
            <w:r w:rsidR="00D63A66" w:rsidRPr="003A395C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6871486F" w14:textId="77777777" w:rsidR="00645DE6" w:rsidRPr="003A395C" w:rsidRDefault="00645DE6" w:rsidP="003A395C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3A395C">
              <w:rPr>
                <w:b/>
              </w:rPr>
              <w:t>Course</w:t>
            </w:r>
            <w:r w:rsidRPr="003A395C">
              <w:rPr>
                <w:b/>
                <w:spacing w:val="13"/>
              </w:rPr>
              <w:t xml:space="preserve"> </w:t>
            </w:r>
            <w:r w:rsidRPr="003A395C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0A6ACCB" w14:textId="77777777" w:rsidR="00645DE6" w:rsidRPr="003A395C" w:rsidRDefault="00645DE6" w:rsidP="003A395C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3A395C">
              <w:rPr>
                <w:b/>
              </w:rPr>
              <w:t>Bloom's</w:t>
            </w:r>
            <w:r w:rsidRPr="003A395C">
              <w:rPr>
                <w:b/>
                <w:spacing w:val="14"/>
              </w:rPr>
              <w:t xml:space="preserve"> </w:t>
            </w:r>
            <w:r w:rsidRPr="003A395C">
              <w:rPr>
                <w:b/>
                <w:spacing w:val="-2"/>
              </w:rPr>
              <w:t>Level</w:t>
            </w:r>
          </w:p>
        </w:tc>
      </w:tr>
      <w:tr w:rsidR="00696D4B" w:rsidRPr="003A395C" w14:paraId="628FE12A" w14:textId="77777777" w:rsidTr="002A1188">
        <w:trPr>
          <w:trHeight w:val="1038"/>
        </w:trPr>
        <w:tc>
          <w:tcPr>
            <w:tcW w:w="567" w:type="dxa"/>
            <w:vAlign w:val="center"/>
          </w:tcPr>
          <w:p w14:paraId="2986152A" w14:textId="41EECD8B" w:rsidR="00696D4B" w:rsidRPr="003A395C" w:rsidRDefault="0038646F" w:rsidP="003A395C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</w:rPr>
            </w:pPr>
            <w:r w:rsidRPr="003A395C">
              <w:rPr>
                <w:b/>
                <w:bCs/>
                <w:spacing w:val="-5"/>
              </w:rPr>
              <w:t>Q</w:t>
            </w:r>
            <w:r w:rsidR="00696D4B" w:rsidRPr="003A395C">
              <w:rPr>
                <w:b/>
                <w:bCs/>
                <w:spacing w:val="-5"/>
              </w:rPr>
              <w:t>11</w:t>
            </w:r>
          </w:p>
        </w:tc>
        <w:tc>
          <w:tcPr>
            <w:tcW w:w="6804" w:type="dxa"/>
          </w:tcPr>
          <w:p w14:paraId="7A7D515F" w14:textId="77777777" w:rsidR="00452AAC" w:rsidRPr="003A395C" w:rsidRDefault="00452AAC" w:rsidP="003A395C">
            <w:pPr>
              <w:pStyle w:val="TableParagraph"/>
              <w:numPr>
                <w:ilvl w:val="0"/>
                <w:numId w:val="33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r w:rsidRPr="003A395C">
              <w:rPr>
                <w:color w:val="000000"/>
              </w:rPr>
              <w:t>A community faces environmental degradation affecting livelihoods. Apply Ecological Systems Perspective.</w:t>
            </w:r>
            <w:r w:rsidRPr="003A395C">
              <w:rPr>
                <w:b/>
              </w:rPr>
              <w:t xml:space="preserve"> </w:t>
            </w:r>
          </w:p>
          <w:p w14:paraId="46A9B074" w14:textId="25F9C813" w:rsidR="007F5C9F" w:rsidRPr="003A395C" w:rsidRDefault="007F5C9F" w:rsidP="003A395C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3A395C">
              <w:rPr>
                <w:b/>
              </w:rPr>
              <w:t>OR</w:t>
            </w:r>
          </w:p>
          <w:p w14:paraId="17E6A249" w14:textId="61819000" w:rsidR="008C748D" w:rsidRPr="003A395C" w:rsidRDefault="00452AAC" w:rsidP="003A395C">
            <w:pPr>
              <w:pStyle w:val="TableParagraph"/>
              <w:numPr>
                <w:ilvl w:val="0"/>
                <w:numId w:val="33"/>
              </w:numPr>
              <w:spacing w:before="60" w:after="60" w:line="244" w:lineRule="auto"/>
              <w:ind w:right="129"/>
              <w:jc w:val="both"/>
            </w:pPr>
            <w:r w:rsidRPr="003A395C">
              <w:rPr>
                <w:color w:val="000000"/>
              </w:rPr>
              <w:t>Examine the concept of critical consciousness in social work.</w:t>
            </w:r>
          </w:p>
        </w:tc>
        <w:tc>
          <w:tcPr>
            <w:tcW w:w="992" w:type="dxa"/>
            <w:vAlign w:val="center"/>
          </w:tcPr>
          <w:p w14:paraId="05EC7C93" w14:textId="31A5AF88" w:rsidR="00696D4B" w:rsidRPr="003A395C" w:rsidRDefault="0096136A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t>CO1</w:t>
            </w:r>
          </w:p>
        </w:tc>
        <w:tc>
          <w:tcPr>
            <w:tcW w:w="993" w:type="dxa"/>
            <w:vAlign w:val="center"/>
          </w:tcPr>
          <w:p w14:paraId="23F2E0DD" w14:textId="25B93CD5" w:rsidR="00696D4B" w:rsidRPr="003A395C" w:rsidRDefault="0096136A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t>BT</w:t>
            </w:r>
            <w:r w:rsidR="00452AAC" w:rsidRPr="003A395C">
              <w:t>3</w:t>
            </w:r>
          </w:p>
          <w:p w14:paraId="4E5F806F" w14:textId="77777777" w:rsidR="00452AAC" w:rsidRPr="003A395C" w:rsidRDefault="00452AAC" w:rsidP="003A395C">
            <w:pPr>
              <w:pStyle w:val="TableParagraph"/>
              <w:spacing w:before="60" w:after="60"/>
              <w:ind w:left="27"/>
              <w:jc w:val="center"/>
            </w:pPr>
          </w:p>
          <w:p w14:paraId="5C73D3C4" w14:textId="603F4255" w:rsidR="00452AAC" w:rsidRPr="003A395C" w:rsidRDefault="00452AAC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t>BT4</w:t>
            </w:r>
          </w:p>
        </w:tc>
      </w:tr>
      <w:tr w:rsidR="00696D4B" w:rsidRPr="003A395C" w14:paraId="101AFE9E" w14:textId="77777777" w:rsidTr="002A1188">
        <w:trPr>
          <w:trHeight w:val="269"/>
        </w:trPr>
        <w:tc>
          <w:tcPr>
            <w:tcW w:w="567" w:type="dxa"/>
            <w:vAlign w:val="center"/>
          </w:tcPr>
          <w:p w14:paraId="6DEC8292" w14:textId="015026BD" w:rsidR="00696D4B" w:rsidRPr="003A395C" w:rsidRDefault="0038646F" w:rsidP="003A395C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 w:rsidRPr="003A395C">
              <w:rPr>
                <w:b/>
                <w:bCs/>
                <w:spacing w:val="-5"/>
              </w:rPr>
              <w:t>Q</w:t>
            </w:r>
            <w:r w:rsidR="00696D4B" w:rsidRPr="003A395C">
              <w:rPr>
                <w:b/>
                <w:bCs/>
                <w:spacing w:val="-5"/>
              </w:rPr>
              <w:t>12</w:t>
            </w:r>
          </w:p>
        </w:tc>
        <w:tc>
          <w:tcPr>
            <w:tcW w:w="6804" w:type="dxa"/>
          </w:tcPr>
          <w:p w14:paraId="26C72358" w14:textId="77777777" w:rsidR="00452AAC" w:rsidRPr="003A395C" w:rsidRDefault="00452AAC" w:rsidP="003A395C">
            <w:pPr>
              <w:pStyle w:val="TableParagraph"/>
              <w:numPr>
                <w:ilvl w:val="0"/>
                <w:numId w:val="34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proofErr w:type="spellStart"/>
            <w:r w:rsidRPr="003A395C">
              <w:rPr>
                <w:color w:val="000000"/>
              </w:rPr>
              <w:t>Analyse</w:t>
            </w:r>
            <w:proofErr w:type="spellEnd"/>
            <w:r w:rsidRPr="003A395C">
              <w:rPr>
                <w:color w:val="000000"/>
              </w:rPr>
              <w:t xml:space="preserve"> the significance of anti-oppressive social work.</w:t>
            </w:r>
            <w:r w:rsidRPr="003A395C">
              <w:rPr>
                <w:b/>
              </w:rPr>
              <w:t xml:space="preserve"> </w:t>
            </w:r>
          </w:p>
          <w:p w14:paraId="5A225D15" w14:textId="742411AE" w:rsidR="007F5C9F" w:rsidRPr="003A395C" w:rsidRDefault="007F5C9F" w:rsidP="003A395C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3A395C">
              <w:rPr>
                <w:b/>
              </w:rPr>
              <w:t>OR</w:t>
            </w:r>
          </w:p>
          <w:p w14:paraId="255A0630" w14:textId="08D11A75" w:rsidR="008C748D" w:rsidRPr="003A395C" w:rsidRDefault="00452AAC" w:rsidP="003A395C">
            <w:pPr>
              <w:pStyle w:val="TableParagraph"/>
              <w:numPr>
                <w:ilvl w:val="0"/>
                <w:numId w:val="34"/>
              </w:numPr>
              <w:spacing w:before="60" w:after="60" w:line="244" w:lineRule="auto"/>
              <w:ind w:right="129"/>
              <w:jc w:val="both"/>
            </w:pPr>
            <w:r w:rsidRPr="003A395C">
              <w:rPr>
                <w:color w:val="000000"/>
              </w:rPr>
              <w:t xml:space="preserve">A teenage girl from a low-income family is forced into domestic </w:t>
            </w:r>
            <w:proofErr w:type="spellStart"/>
            <w:r w:rsidRPr="003A395C">
              <w:rPr>
                <w:color w:val="000000"/>
              </w:rPr>
              <w:t>labour</w:t>
            </w:r>
            <w:proofErr w:type="spellEnd"/>
            <w:r w:rsidRPr="003A395C">
              <w:rPr>
                <w:color w:val="000000"/>
              </w:rPr>
              <w:t xml:space="preserve"> and denied education. Explain this situation using the concept of intersectional vulnerability.</w:t>
            </w:r>
          </w:p>
        </w:tc>
        <w:tc>
          <w:tcPr>
            <w:tcW w:w="992" w:type="dxa"/>
            <w:vAlign w:val="center"/>
          </w:tcPr>
          <w:p w14:paraId="09AC2FB0" w14:textId="51C07C88" w:rsidR="0096136A" w:rsidRPr="003A395C" w:rsidRDefault="0096136A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t>CO</w:t>
            </w:r>
            <w:r w:rsidR="00452AAC" w:rsidRPr="003A395C">
              <w:t>1</w:t>
            </w:r>
          </w:p>
          <w:p w14:paraId="60765DF2" w14:textId="00DB96F2" w:rsidR="00452AAC" w:rsidRDefault="00452AAC" w:rsidP="003A395C">
            <w:pPr>
              <w:pStyle w:val="TableParagraph"/>
              <w:spacing w:before="60" w:after="60"/>
              <w:ind w:left="19"/>
              <w:jc w:val="center"/>
            </w:pPr>
          </w:p>
          <w:p w14:paraId="033A6343" w14:textId="77777777" w:rsidR="003A395C" w:rsidRPr="003A395C" w:rsidRDefault="003A395C" w:rsidP="003A395C">
            <w:pPr>
              <w:pStyle w:val="TableParagraph"/>
              <w:spacing w:before="60" w:after="60"/>
              <w:ind w:left="19"/>
              <w:jc w:val="center"/>
            </w:pPr>
          </w:p>
          <w:p w14:paraId="3BEA4273" w14:textId="38F122DC" w:rsidR="00696D4B" w:rsidRPr="003A395C" w:rsidRDefault="00452AAC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t>CO2</w:t>
            </w:r>
          </w:p>
        </w:tc>
        <w:tc>
          <w:tcPr>
            <w:tcW w:w="993" w:type="dxa"/>
            <w:vAlign w:val="center"/>
          </w:tcPr>
          <w:p w14:paraId="6175DB96" w14:textId="15D336A1" w:rsidR="00696D4B" w:rsidRDefault="0096136A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t>BT4</w:t>
            </w:r>
          </w:p>
          <w:p w14:paraId="62E376C2" w14:textId="4B4FDA20" w:rsidR="003A395C" w:rsidRDefault="003A395C" w:rsidP="003A395C">
            <w:pPr>
              <w:pStyle w:val="TableParagraph"/>
              <w:spacing w:before="60" w:after="60"/>
              <w:ind w:left="27"/>
              <w:jc w:val="center"/>
            </w:pPr>
          </w:p>
          <w:p w14:paraId="516FDBCF" w14:textId="77777777" w:rsidR="003A395C" w:rsidRPr="003A395C" w:rsidRDefault="003A395C" w:rsidP="003A395C">
            <w:pPr>
              <w:pStyle w:val="TableParagraph"/>
              <w:spacing w:before="60" w:after="60"/>
              <w:ind w:left="27"/>
              <w:jc w:val="center"/>
            </w:pPr>
          </w:p>
          <w:p w14:paraId="2DAE3B05" w14:textId="677AA4B5" w:rsidR="00452AAC" w:rsidRPr="003A395C" w:rsidRDefault="00452AAC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t>BT3</w:t>
            </w:r>
          </w:p>
        </w:tc>
      </w:tr>
      <w:tr w:rsidR="00696D4B" w:rsidRPr="003A395C" w14:paraId="5C1B4A23" w14:textId="77777777" w:rsidTr="002A1188">
        <w:trPr>
          <w:trHeight w:val="1038"/>
        </w:trPr>
        <w:tc>
          <w:tcPr>
            <w:tcW w:w="567" w:type="dxa"/>
            <w:vAlign w:val="center"/>
          </w:tcPr>
          <w:p w14:paraId="33B09CD6" w14:textId="0AD94DD7" w:rsidR="00696D4B" w:rsidRPr="003A395C" w:rsidRDefault="0038646F" w:rsidP="003A395C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 w:rsidRPr="003A395C">
              <w:rPr>
                <w:b/>
                <w:bCs/>
                <w:spacing w:val="-5"/>
              </w:rPr>
              <w:lastRenderedPageBreak/>
              <w:t>Q</w:t>
            </w:r>
            <w:r w:rsidR="00696D4B" w:rsidRPr="003A395C">
              <w:rPr>
                <w:b/>
                <w:bCs/>
                <w:spacing w:val="-5"/>
              </w:rPr>
              <w:t>13</w:t>
            </w:r>
          </w:p>
        </w:tc>
        <w:tc>
          <w:tcPr>
            <w:tcW w:w="6804" w:type="dxa"/>
          </w:tcPr>
          <w:p w14:paraId="6D4461AD" w14:textId="77777777" w:rsidR="00452AAC" w:rsidRPr="003A395C" w:rsidRDefault="00452AAC" w:rsidP="00E96B26">
            <w:pPr>
              <w:pStyle w:val="TableParagraph"/>
              <w:numPr>
                <w:ilvl w:val="0"/>
                <w:numId w:val="35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r w:rsidRPr="003A395C">
              <w:rPr>
                <w:color w:val="000000"/>
              </w:rPr>
              <w:t xml:space="preserve">Critically </w:t>
            </w:r>
            <w:proofErr w:type="spellStart"/>
            <w:r w:rsidRPr="003A395C">
              <w:rPr>
                <w:color w:val="000000"/>
              </w:rPr>
              <w:t>analyse</w:t>
            </w:r>
            <w:proofErr w:type="spellEnd"/>
            <w:r w:rsidRPr="003A395C">
              <w:rPr>
                <w:color w:val="000000"/>
              </w:rPr>
              <w:t xml:space="preserve"> the effectiveness of integrated intervention models in working with vulnerable populations.</w:t>
            </w:r>
            <w:r w:rsidRPr="003A395C">
              <w:rPr>
                <w:b/>
              </w:rPr>
              <w:t xml:space="preserve"> </w:t>
            </w:r>
          </w:p>
          <w:p w14:paraId="5259A132" w14:textId="37345241" w:rsidR="007F5C9F" w:rsidRPr="003A395C" w:rsidRDefault="007F5C9F" w:rsidP="007A6D1F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3A395C">
              <w:rPr>
                <w:b/>
              </w:rPr>
              <w:t>OR</w:t>
            </w:r>
          </w:p>
          <w:p w14:paraId="197D860D" w14:textId="522BA2E8" w:rsidR="008C748D" w:rsidRPr="003A395C" w:rsidRDefault="00452AAC" w:rsidP="00E96B26">
            <w:pPr>
              <w:pStyle w:val="TableParagraph"/>
              <w:numPr>
                <w:ilvl w:val="0"/>
                <w:numId w:val="35"/>
              </w:numPr>
              <w:spacing w:before="60" w:after="60" w:line="244" w:lineRule="auto"/>
              <w:ind w:right="129"/>
              <w:jc w:val="both"/>
            </w:pPr>
            <w:proofErr w:type="spellStart"/>
            <w:r w:rsidRPr="003A395C">
              <w:rPr>
                <w:color w:val="000000"/>
              </w:rPr>
              <w:t>Analyse</w:t>
            </w:r>
            <w:proofErr w:type="spellEnd"/>
            <w:r w:rsidRPr="003A395C">
              <w:rPr>
                <w:color w:val="000000"/>
              </w:rPr>
              <w:t xml:space="preserve"> how combining individual and group interventions improves outcomes for persons with disabilities.</w:t>
            </w:r>
          </w:p>
        </w:tc>
        <w:tc>
          <w:tcPr>
            <w:tcW w:w="992" w:type="dxa"/>
            <w:vAlign w:val="center"/>
          </w:tcPr>
          <w:p w14:paraId="23062C37" w14:textId="77777777" w:rsidR="00696D4B" w:rsidRPr="003A395C" w:rsidRDefault="0096136A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t>CO</w:t>
            </w:r>
            <w:r w:rsidR="00452AAC" w:rsidRPr="003A395C">
              <w:t>2</w:t>
            </w:r>
          </w:p>
          <w:p w14:paraId="7532755B" w14:textId="77777777" w:rsidR="00452AAC" w:rsidRPr="003A395C" w:rsidRDefault="00452AAC" w:rsidP="003A395C">
            <w:pPr>
              <w:pStyle w:val="TableParagraph"/>
              <w:spacing w:before="60" w:after="60"/>
              <w:ind w:left="19"/>
              <w:jc w:val="center"/>
            </w:pPr>
          </w:p>
          <w:p w14:paraId="7F8C5F0F" w14:textId="0C290DA5" w:rsidR="00452AAC" w:rsidRPr="003A395C" w:rsidRDefault="00452AAC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t xml:space="preserve">CO3 </w:t>
            </w:r>
          </w:p>
        </w:tc>
        <w:tc>
          <w:tcPr>
            <w:tcW w:w="993" w:type="dxa"/>
            <w:vAlign w:val="center"/>
          </w:tcPr>
          <w:p w14:paraId="4727C772" w14:textId="44206B6D" w:rsidR="00696D4B" w:rsidRPr="003A395C" w:rsidRDefault="0096136A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t>BT4</w:t>
            </w:r>
          </w:p>
        </w:tc>
      </w:tr>
      <w:tr w:rsidR="00696D4B" w:rsidRPr="003A395C" w14:paraId="71857DF0" w14:textId="77777777" w:rsidTr="002A1188">
        <w:trPr>
          <w:trHeight w:val="971"/>
        </w:trPr>
        <w:tc>
          <w:tcPr>
            <w:tcW w:w="567" w:type="dxa"/>
            <w:vAlign w:val="center"/>
          </w:tcPr>
          <w:p w14:paraId="2E90B334" w14:textId="4D8BF045" w:rsidR="00696D4B" w:rsidRPr="003A395C" w:rsidRDefault="0038646F" w:rsidP="003A395C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 w:rsidRPr="003A395C">
              <w:rPr>
                <w:b/>
                <w:bCs/>
                <w:spacing w:val="-5"/>
              </w:rPr>
              <w:t>Q</w:t>
            </w:r>
            <w:r w:rsidR="00696D4B" w:rsidRPr="003A395C">
              <w:rPr>
                <w:b/>
                <w:bCs/>
                <w:spacing w:val="-5"/>
              </w:rPr>
              <w:t>14</w:t>
            </w:r>
          </w:p>
        </w:tc>
        <w:tc>
          <w:tcPr>
            <w:tcW w:w="6804" w:type="dxa"/>
          </w:tcPr>
          <w:p w14:paraId="28F6897B" w14:textId="72706CD0" w:rsidR="00452AAC" w:rsidRPr="003A395C" w:rsidRDefault="00D12849" w:rsidP="00E96B26">
            <w:pPr>
              <w:pStyle w:val="TableParagraph"/>
              <w:numPr>
                <w:ilvl w:val="0"/>
                <w:numId w:val="36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r>
              <w:rPr>
                <w:color w:val="000000"/>
              </w:rPr>
              <w:t xml:space="preserve">Justify </w:t>
            </w:r>
            <w:proofErr w:type="spellStart"/>
            <w:r w:rsidR="00452AAC" w:rsidRPr="003A395C">
              <w:rPr>
                <w:color w:val="000000"/>
              </w:rPr>
              <w:t>how eff</w:t>
            </w:r>
            <w:proofErr w:type="spellEnd"/>
            <w:r w:rsidR="00452AAC" w:rsidRPr="003A395C">
              <w:rPr>
                <w:color w:val="000000"/>
              </w:rPr>
              <w:t>ective stakeholder engagement improves social work interventions.</w:t>
            </w:r>
            <w:r w:rsidR="00452AAC" w:rsidRPr="003A395C">
              <w:rPr>
                <w:b/>
              </w:rPr>
              <w:t xml:space="preserve"> </w:t>
            </w:r>
          </w:p>
          <w:p w14:paraId="5EFAF885" w14:textId="34E3F9E5" w:rsidR="007F5C9F" w:rsidRPr="003A395C" w:rsidRDefault="007F5C9F" w:rsidP="003A395C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3A395C">
              <w:rPr>
                <w:b/>
              </w:rPr>
              <w:t>OR</w:t>
            </w:r>
          </w:p>
          <w:p w14:paraId="0037A34E" w14:textId="6ADE1063" w:rsidR="008C748D" w:rsidRPr="003A395C" w:rsidRDefault="00452AAC" w:rsidP="00E96B26">
            <w:pPr>
              <w:pStyle w:val="TableParagraph"/>
              <w:numPr>
                <w:ilvl w:val="0"/>
                <w:numId w:val="36"/>
              </w:numPr>
              <w:spacing w:before="60" w:after="60" w:line="244" w:lineRule="auto"/>
              <w:ind w:right="129"/>
              <w:jc w:val="both"/>
            </w:pPr>
            <w:r w:rsidRPr="003A395C">
              <w:rPr>
                <w:color w:val="000000"/>
              </w:rPr>
              <w:t>Critically assess the effectiveness of rehabilitation and resettlement policies in addressing the long-term socio-economic and cultural needs of displaced populations.</w:t>
            </w:r>
          </w:p>
        </w:tc>
        <w:tc>
          <w:tcPr>
            <w:tcW w:w="992" w:type="dxa"/>
            <w:vAlign w:val="center"/>
          </w:tcPr>
          <w:p w14:paraId="3186F8F2" w14:textId="77777777" w:rsidR="00696D4B" w:rsidRPr="003A395C" w:rsidRDefault="0096136A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t>CO</w:t>
            </w:r>
            <w:r w:rsidR="00452AAC" w:rsidRPr="003A395C">
              <w:t>3</w:t>
            </w:r>
          </w:p>
          <w:p w14:paraId="537D4005" w14:textId="77777777" w:rsidR="00452AAC" w:rsidRPr="003A395C" w:rsidRDefault="00452AAC" w:rsidP="003A395C">
            <w:pPr>
              <w:pStyle w:val="TableParagraph"/>
              <w:spacing w:before="60" w:after="60"/>
              <w:ind w:left="19"/>
              <w:jc w:val="center"/>
            </w:pPr>
          </w:p>
          <w:p w14:paraId="71809527" w14:textId="27A1A26F" w:rsidR="00452AAC" w:rsidRPr="003A395C" w:rsidRDefault="00452AAC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t>CO4</w:t>
            </w:r>
          </w:p>
        </w:tc>
        <w:tc>
          <w:tcPr>
            <w:tcW w:w="993" w:type="dxa"/>
            <w:vAlign w:val="center"/>
          </w:tcPr>
          <w:p w14:paraId="2027035F" w14:textId="77777777" w:rsidR="00696D4B" w:rsidRPr="003A395C" w:rsidRDefault="0096136A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t>BT4</w:t>
            </w:r>
          </w:p>
          <w:p w14:paraId="3EB50DE8" w14:textId="6DAE2D0A" w:rsidR="0096136A" w:rsidRPr="003A395C" w:rsidRDefault="0096136A" w:rsidP="003A395C">
            <w:pPr>
              <w:pStyle w:val="TableParagraph"/>
              <w:spacing w:before="60" w:after="60"/>
              <w:ind w:left="27"/>
              <w:jc w:val="center"/>
            </w:pPr>
          </w:p>
          <w:p w14:paraId="4E02D1A4" w14:textId="77777777" w:rsidR="002A1188" w:rsidRPr="003A395C" w:rsidRDefault="002A1188" w:rsidP="003A395C">
            <w:pPr>
              <w:pStyle w:val="TableParagraph"/>
              <w:spacing w:before="60" w:after="60"/>
              <w:ind w:left="27"/>
              <w:jc w:val="center"/>
            </w:pPr>
          </w:p>
          <w:p w14:paraId="6CE6E8FF" w14:textId="23D63066" w:rsidR="0096136A" w:rsidRPr="003A395C" w:rsidRDefault="0096136A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t>BT</w:t>
            </w:r>
            <w:r w:rsidR="00452AAC" w:rsidRPr="003A395C">
              <w:t>5</w:t>
            </w:r>
          </w:p>
        </w:tc>
      </w:tr>
      <w:tr w:rsidR="00696D4B" w:rsidRPr="003A395C" w14:paraId="76823281" w14:textId="77777777" w:rsidTr="002A1188">
        <w:trPr>
          <w:trHeight w:val="970"/>
        </w:trPr>
        <w:tc>
          <w:tcPr>
            <w:tcW w:w="567" w:type="dxa"/>
            <w:vAlign w:val="center"/>
          </w:tcPr>
          <w:p w14:paraId="715C4ABD" w14:textId="0C8D65A1" w:rsidR="00696D4B" w:rsidRPr="003A395C" w:rsidRDefault="0038646F" w:rsidP="003A395C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 w:rsidRPr="003A395C">
              <w:rPr>
                <w:b/>
                <w:bCs/>
                <w:spacing w:val="-5"/>
              </w:rPr>
              <w:t>Q</w:t>
            </w:r>
            <w:r w:rsidR="00696D4B" w:rsidRPr="003A395C">
              <w:rPr>
                <w:b/>
                <w:bCs/>
                <w:spacing w:val="-5"/>
              </w:rPr>
              <w:t>15</w:t>
            </w:r>
          </w:p>
        </w:tc>
        <w:tc>
          <w:tcPr>
            <w:tcW w:w="6804" w:type="dxa"/>
          </w:tcPr>
          <w:p w14:paraId="745402AE" w14:textId="77777777" w:rsidR="00452AAC" w:rsidRPr="003A395C" w:rsidRDefault="00452AAC" w:rsidP="00E96B26">
            <w:pPr>
              <w:pStyle w:val="TableParagraph"/>
              <w:numPr>
                <w:ilvl w:val="0"/>
                <w:numId w:val="37"/>
              </w:numPr>
              <w:spacing w:before="60" w:after="60" w:line="244" w:lineRule="auto"/>
              <w:ind w:right="129"/>
              <w:jc w:val="both"/>
              <w:rPr>
                <w:color w:val="000000"/>
              </w:rPr>
            </w:pPr>
            <w:r w:rsidRPr="003A395C">
              <w:rPr>
                <w:color w:val="000000"/>
              </w:rPr>
              <w:t>Evaluate the impact of climate change on biodiversity loss.</w:t>
            </w:r>
          </w:p>
          <w:p w14:paraId="3ED72B89" w14:textId="55F7C565" w:rsidR="007F5C9F" w:rsidRPr="003A395C" w:rsidRDefault="007F5C9F" w:rsidP="003A395C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3A395C">
              <w:rPr>
                <w:b/>
              </w:rPr>
              <w:t>OR</w:t>
            </w:r>
          </w:p>
          <w:p w14:paraId="7CAC33A9" w14:textId="3EC848D0" w:rsidR="008C748D" w:rsidRPr="003A395C" w:rsidRDefault="00452AAC" w:rsidP="00E96B26">
            <w:pPr>
              <w:pStyle w:val="TableParagraph"/>
              <w:numPr>
                <w:ilvl w:val="0"/>
                <w:numId w:val="37"/>
              </w:numPr>
              <w:spacing w:before="60" w:after="60" w:line="244" w:lineRule="auto"/>
              <w:ind w:right="129"/>
              <w:jc w:val="both"/>
            </w:pPr>
            <w:proofErr w:type="spellStart"/>
            <w:r w:rsidRPr="003A395C">
              <w:rPr>
                <w:color w:val="000000"/>
              </w:rPr>
              <w:t>Analyse</w:t>
            </w:r>
            <w:proofErr w:type="spellEnd"/>
            <w:r w:rsidRPr="003A395C">
              <w:rPr>
                <w:color w:val="000000"/>
              </w:rPr>
              <w:t xml:space="preserve"> the role of consumption patterns in climate change mitigation. </w:t>
            </w:r>
          </w:p>
        </w:tc>
        <w:tc>
          <w:tcPr>
            <w:tcW w:w="992" w:type="dxa"/>
            <w:vAlign w:val="center"/>
          </w:tcPr>
          <w:p w14:paraId="7546D619" w14:textId="3506B8C3" w:rsidR="00696D4B" w:rsidRPr="003A395C" w:rsidRDefault="0096136A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t>CO</w:t>
            </w:r>
            <w:r w:rsidR="00452AAC" w:rsidRPr="003A395C">
              <w:t>5</w:t>
            </w:r>
          </w:p>
        </w:tc>
        <w:tc>
          <w:tcPr>
            <w:tcW w:w="993" w:type="dxa"/>
            <w:vAlign w:val="center"/>
          </w:tcPr>
          <w:p w14:paraId="6DDEB9D5" w14:textId="1781EF2A" w:rsidR="00696D4B" w:rsidRPr="003A395C" w:rsidRDefault="0096136A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t>BT</w:t>
            </w:r>
            <w:r w:rsidR="00452AAC" w:rsidRPr="003A395C">
              <w:t>5</w:t>
            </w:r>
          </w:p>
          <w:p w14:paraId="49837B67" w14:textId="7A46742D" w:rsidR="0096136A" w:rsidRPr="003A395C" w:rsidRDefault="0096136A" w:rsidP="003A395C">
            <w:pPr>
              <w:pStyle w:val="TableParagraph"/>
              <w:spacing w:before="60" w:after="60"/>
              <w:ind w:left="27"/>
              <w:jc w:val="center"/>
            </w:pPr>
          </w:p>
          <w:p w14:paraId="39907917" w14:textId="7390D447" w:rsidR="0096136A" w:rsidRPr="003A395C" w:rsidRDefault="0096136A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t>BT4</w:t>
            </w:r>
          </w:p>
        </w:tc>
      </w:tr>
      <w:tr w:rsidR="00645DE6" w:rsidRPr="003A395C" w14:paraId="229FF599" w14:textId="77777777" w:rsidTr="002A1188">
        <w:trPr>
          <w:trHeight w:val="673"/>
        </w:trPr>
        <w:tc>
          <w:tcPr>
            <w:tcW w:w="567" w:type="dxa"/>
            <w:vAlign w:val="center"/>
          </w:tcPr>
          <w:p w14:paraId="369DD10D" w14:textId="1FBE07B7" w:rsidR="00645DE6" w:rsidRPr="003A395C" w:rsidRDefault="00645DE6" w:rsidP="003A395C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3A395C">
              <w:rPr>
                <w:b/>
                <w:spacing w:val="-5"/>
              </w:rPr>
              <w:t>Nos</w:t>
            </w:r>
            <w:r w:rsidR="0038646F" w:rsidRPr="003A395C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75684D4D" w14:textId="4084F76C" w:rsidR="00645DE6" w:rsidRPr="003A395C" w:rsidRDefault="00645DE6" w:rsidP="003A395C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3A395C">
              <w:rPr>
                <w:b/>
              </w:rPr>
              <w:t>Part C:</w:t>
            </w:r>
            <w:r w:rsidRPr="003A395C">
              <w:rPr>
                <w:b/>
                <w:spacing w:val="-8"/>
              </w:rPr>
              <w:t xml:space="preserve"> </w:t>
            </w:r>
            <w:r w:rsidRPr="003A395C">
              <w:rPr>
                <w:b/>
              </w:rPr>
              <w:t>Answer all questions in not less than 850 words, choosing among the</w:t>
            </w:r>
            <w:r w:rsidR="00376126" w:rsidRPr="003A395C">
              <w:rPr>
                <w:b/>
              </w:rPr>
              <w:t xml:space="preserve"> </w:t>
            </w:r>
            <w:r w:rsidRPr="003A395C">
              <w:rPr>
                <w:b/>
              </w:rPr>
              <w:t xml:space="preserve">options given within each question. </w:t>
            </w:r>
            <w:r w:rsidR="00D63A66" w:rsidRPr="003A395C">
              <w:rPr>
                <w:b/>
              </w:rPr>
              <w:t xml:space="preserve"> </w:t>
            </w:r>
            <w:r w:rsidRPr="003A395C">
              <w:rPr>
                <w:b/>
              </w:rPr>
              <w:t xml:space="preserve">15 </w:t>
            </w:r>
            <w:r w:rsidRPr="003A395C">
              <w:rPr>
                <w:b/>
                <w:spacing w:val="-2"/>
              </w:rPr>
              <w:t>marks</w:t>
            </w:r>
            <w:r w:rsidR="00D63A66" w:rsidRPr="003A395C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3D6A6EF2" w14:textId="77777777" w:rsidR="00645DE6" w:rsidRPr="003A395C" w:rsidRDefault="00645DE6" w:rsidP="003A395C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3A395C">
              <w:rPr>
                <w:b/>
              </w:rPr>
              <w:t>Course</w:t>
            </w:r>
            <w:r w:rsidRPr="003A395C">
              <w:rPr>
                <w:b/>
                <w:spacing w:val="13"/>
              </w:rPr>
              <w:t xml:space="preserve"> </w:t>
            </w:r>
            <w:r w:rsidRPr="003A395C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72F0A03" w14:textId="77777777" w:rsidR="00645DE6" w:rsidRPr="003A395C" w:rsidRDefault="00645DE6" w:rsidP="003A395C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3A395C">
              <w:rPr>
                <w:b/>
              </w:rPr>
              <w:t>Bloom's</w:t>
            </w:r>
            <w:r w:rsidRPr="003A395C">
              <w:rPr>
                <w:b/>
                <w:spacing w:val="14"/>
              </w:rPr>
              <w:t xml:space="preserve"> </w:t>
            </w:r>
            <w:r w:rsidRPr="003A395C">
              <w:rPr>
                <w:b/>
                <w:spacing w:val="-2"/>
              </w:rPr>
              <w:t>Level</w:t>
            </w:r>
          </w:p>
        </w:tc>
      </w:tr>
      <w:tr w:rsidR="00645DE6" w:rsidRPr="003A395C" w14:paraId="120F41ED" w14:textId="77777777" w:rsidTr="002A1188">
        <w:trPr>
          <w:trHeight w:val="284"/>
        </w:trPr>
        <w:tc>
          <w:tcPr>
            <w:tcW w:w="567" w:type="dxa"/>
            <w:vAlign w:val="center"/>
          </w:tcPr>
          <w:p w14:paraId="30B8C096" w14:textId="27808DCF" w:rsidR="00645DE6" w:rsidRPr="003A395C" w:rsidRDefault="0038646F" w:rsidP="003A395C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 w:rsidRPr="003A395C">
              <w:rPr>
                <w:b/>
                <w:bCs/>
                <w:spacing w:val="-5"/>
              </w:rPr>
              <w:t>Q</w:t>
            </w:r>
            <w:r w:rsidR="00645DE6" w:rsidRPr="003A395C">
              <w:rPr>
                <w:b/>
                <w:bCs/>
                <w:spacing w:val="-5"/>
              </w:rPr>
              <w:t>16</w:t>
            </w:r>
          </w:p>
        </w:tc>
        <w:tc>
          <w:tcPr>
            <w:tcW w:w="6804" w:type="dxa"/>
          </w:tcPr>
          <w:p w14:paraId="01A9B6DF" w14:textId="77777777" w:rsidR="00452AAC" w:rsidRPr="003A395C" w:rsidRDefault="00452AAC" w:rsidP="003061EC">
            <w:pPr>
              <w:pStyle w:val="TableParagraph"/>
              <w:numPr>
                <w:ilvl w:val="0"/>
                <w:numId w:val="38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r w:rsidRPr="003A395C">
              <w:rPr>
                <w:color w:val="000000"/>
              </w:rPr>
              <w:t>Explain how you would implement a Community-Based Rehabilitation (CBR) programme in a rural setting to promote inclusion.</w:t>
            </w:r>
            <w:r w:rsidRPr="003A395C">
              <w:rPr>
                <w:b/>
              </w:rPr>
              <w:t xml:space="preserve"> </w:t>
            </w:r>
          </w:p>
          <w:p w14:paraId="68D9C28D" w14:textId="1A3F18DE" w:rsidR="007F5C9F" w:rsidRPr="003A395C" w:rsidRDefault="007F5C9F" w:rsidP="003A395C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3A395C">
              <w:rPr>
                <w:b/>
              </w:rPr>
              <w:t>OR</w:t>
            </w:r>
          </w:p>
          <w:p w14:paraId="3AC105CC" w14:textId="07BF871C" w:rsidR="0096136A" w:rsidRPr="003A395C" w:rsidRDefault="00D12849" w:rsidP="003061EC">
            <w:pPr>
              <w:pStyle w:val="TableParagraph"/>
              <w:numPr>
                <w:ilvl w:val="0"/>
                <w:numId w:val="38"/>
              </w:numPr>
              <w:spacing w:before="60" w:after="60" w:line="244" w:lineRule="auto"/>
              <w:ind w:right="129"/>
              <w:jc w:val="both"/>
            </w:pPr>
            <w:r>
              <w:rPr>
                <w:color w:val="000000"/>
              </w:rPr>
              <w:t xml:space="preserve">Justify </w:t>
            </w:r>
            <w:bookmarkStart w:id="0" w:name="_GoBack"/>
            <w:bookmarkEnd w:id="0"/>
            <w:r w:rsidR="00452AAC" w:rsidRPr="003A395C">
              <w:rPr>
                <w:color w:val="000000"/>
              </w:rPr>
              <w:t>how you would integrate the medical, social, and rights-based models of disability while planning comprehensive services for persons with varying levels of disability.</w:t>
            </w:r>
          </w:p>
        </w:tc>
        <w:tc>
          <w:tcPr>
            <w:tcW w:w="992" w:type="dxa"/>
            <w:vAlign w:val="center"/>
          </w:tcPr>
          <w:p w14:paraId="1A082BA5" w14:textId="06188EE0" w:rsidR="00645DE6" w:rsidRPr="003A395C" w:rsidRDefault="0096136A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t>CO</w:t>
            </w:r>
            <w:r w:rsidR="00452AAC" w:rsidRPr="003A395C">
              <w:t>3</w:t>
            </w:r>
          </w:p>
        </w:tc>
        <w:tc>
          <w:tcPr>
            <w:tcW w:w="993" w:type="dxa"/>
            <w:vAlign w:val="center"/>
          </w:tcPr>
          <w:p w14:paraId="467F05D3" w14:textId="35CFC7C1" w:rsidR="00645DE6" w:rsidRPr="003A395C" w:rsidRDefault="0096136A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t>BT</w:t>
            </w:r>
            <w:r w:rsidR="00452AAC" w:rsidRPr="003A395C">
              <w:t>3</w:t>
            </w:r>
          </w:p>
        </w:tc>
      </w:tr>
      <w:tr w:rsidR="00696D4B" w:rsidRPr="003A395C" w14:paraId="59C04E64" w14:textId="77777777" w:rsidTr="002A1188">
        <w:trPr>
          <w:trHeight w:val="284"/>
        </w:trPr>
        <w:tc>
          <w:tcPr>
            <w:tcW w:w="567" w:type="dxa"/>
            <w:vAlign w:val="center"/>
          </w:tcPr>
          <w:p w14:paraId="0320FFED" w14:textId="09CCFA25" w:rsidR="00696D4B" w:rsidRPr="003A395C" w:rsidRDefault="0038646F" w:rsidP="003A395C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 w:rsidRPr="003A395C">
              <w:rPr>
                <w:b/>
                <w:bCs/>
                <w:spacing w:val="-5"/>
              </w:rPr>
              <w:t>Q</w:t>
            </w:r>
            <w:r w:rsidR="00696D4B" w:rsidRPr="003A395C">
              <w:rPr>
                <w:b/>
                <w:bCs/>
                <w:spacing w:val="-5"/>
              </w:rPr>
              <w:t>17</w:t>
            </w:r>
          </w:p>
        </w:tc>
        <w:tc>
          <w:tcPr>
            <w:tcW w:w="6804" w:type="dxa"/>
          </w:tcPr>
          <w:p w14:paraId="798C8FA1" w14:textId="77777777" w:rsidR="003061EC" w:rsidRDefault="00452AAC" w:rsidP="003061EC">
            <w:pPr>
              <w:pStyle w:val="TableParagraph"/>
              <w:numPr>
                <w:ilvl w:val="0"/>
                <w:numId w:val="39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r w:rsidRPr="003A395C">
              <w:rPr>
                <w:color w:val="000000"/>
              </w:rPr>
              <w:t>Evaluate the concept of tipping points and irreversibility in climate systems, using examples to support your analysis.</w:t>
            </w:r>
            <w:r w:rsidRPr="003A395C">
              <w:rPr>
                <w:b/>
              </w:rPr>
              <w:t xml:space="preserve"> </w:t>
            </w:r>
          </w:p>
          <w:p w14:paraId="3D454D68" w14:textId="75C74AC6" w:rsidR="007F5C9F" w:rsidRPr="003A395C" w:rsidRDefault="007F5C9F" w:rsidP="003A395C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3A395C">
              <w:rPr>
                <w:b/>
              </w:rPr>
              <w:t>OR</w:t>
            </w:r>
          </w:p>
          <w:p w14:paraId="2406EB6F" w14:textId="708C1084" w:rsidR="0096136A" w:rsidRPr="003A395C" w:rsidRDefault="00452AAC" w:rsidP="003061EC">
            <w:pPr>
              <w:pStyle w:val="TableParagraph"/>
              <w:numPr>
                <w:ilvl w:val="0"/>
                <w:numId w:val="39"/>
              </w:numPr>
              <w:spacing w:before="60" w:after="60" w:line="244" w:lineRule="auto"/>
              <w:ind w:right="129"/>
              <w:jc w:val="both"/>
            </w:pPr>
            <w:r w:rsidRPr="003A395C">
              <w:rPr>
                <w:color w:val="000000"/>
              </w:rPr>
              <w:t>Construct a social work programme that integrates intercultural competence and international collaboration to address conflict in a multicultural urban setting.</w:t>
            </w:r>
          </w:p>
        </w:tc>
        <w:tc>
          <w:tcPr>
            <w:tcW w:w="992" w:type="dxa"/>
            <w:vAlign w:val="center"/>
          </w:tcPr>
          <w:p w14:paraId="0AF858E3" w14:textId="77777777" w:rsidR="00696D4B" w:rsidRPr="003A395C" w:rsidRDefault="0096136A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t>CO</w:t>
            </w:r>
            <w:r w:rsidR="00452AAC" w:rsidRPr="003A395C">
              <w:t>5</w:t>
            </w:r>
          </w:p>
          <w:p w14:paraId="070690B6" w14:textId="7A534EDF" w:rsidR="00452AAC" w:rsidRDefault="00452AAC" w:rsidP="003A395C">
            <w:pPr>
              <w:pStyle w:val="TableParagraph"/>
              <w:spacing w:before="60" w:after="60"/>
              <w:ind w:left="19"/>
              <w:jc w:val="center"/>
            </w:pPr>
          </w:p>
          <w:p w14:paraId="6905C615" w14:textId="77777777" w:rsidR="003061EC" w:rsidRPr="003A395C" w:rsidRDefault="003061EC" w:rsidP="003A395C">
            <w:pPr>
              <w:pStyle w:val="TableParagraph"/>
              <w:spacing w:before="60" w:after="60"/>
              <w:ind w:left="19"/>
              <w:jc w:val="center"/>
            </w:pPr>
          </w:p>
          <w:p w14:paraId="3882CDFB" w14:textId="7AD283E7" w:rsidR="00452AAC" w:rsidRPr="003A395C" w:rsidRDefault="00452AAC" w:rsidP="003A395C">
            <w:pPr>
              <w:pStyle w:val="TableParagraph"/>
              <w:spacing w:before="60" w:after="60"/>
              <w:ind w:left="19"/>
              <w:jc w:val="center"/>
            </w:pPr>
            <w:r w:rsidRPr="003A395C">
              <w:t>CO4</w:t>
            </w:r>
          </w:p>
        </w:tc>
        <w:tc>
          <w:tcPr>
            <w:tcW w:w="993" w:type="dxa"/>
            <w:vAlign w:val="center"/>
          </w:tcPr>
          <w:p w14:paraId="364EA37C" w14:textId="77777777" w:rsidR="00696D4B" w:rsidRPr="003A395C" w:rsidRDefault="0096136A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t>BT4</w:t>
            </w:r>
          </w:p>
          <w:p w14:paraId="6D145D61" w14:textId="77777777" w:rsidR="0096136A" w:rsidRPr="003A395C" w:rsidRDefault="0096136A" w:rsidP="003A395C">
            <w:pPr>
              <w:pStyle w:val="TableParagraph"/>
              <w:spacing w:before="60" w:after="60"/>
              <w:ind w:left="27"/>
              <w:jc w:val="center"/>
            </w:pPr>
          </w:p>
          <w:p w14:paraId="1807052A" w14:textId="77777777" w:rsidR="0096136A" w:rsidRPr="003A395C" w:rsidRDefault="0096136A" w:rsidP="003A395C">
            <w:pPr>
              <w:pStyle w:val="TableParagraph"/>
              <w:spacing w:before="60" w:after="60"/>
              <w:ind w:left="27"/>
              <w:jc w:val="center"/>
            </w:pPr>
          </w:p>
          <w:p w14:paraId="0D24D9B3" w14:textId="22C0A439" w:rsidR="0096136A" w:rsidRPr="003A395C" w:rsidRDefault="0096136A" w:rsidP="003A395C">
            <w:pPr>
              <w:pStyle w:val="TableParagraph"/>
              <w:spacing w:before="60" w:after="60"/>
              <w:ind w:left="27"/>
              <w:jc w:val="center"/>
            </w:pPr>
            <w:r w:rsidRPr="003A395C">
              <w:t>BT</w:t>
            </w:r>
            <w:r w:rsidR="00452AAC" w:rsidRPr="003A395C">
              <w:t>6</w:t>
            </w:r>
          </w:p>
        </w:tc>
      </w:tr>
    </w:tbl>
    <w:p w14:paraId="616D73D1" w14:textId="77777777" w:rsidR="001D4F55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F00F5D6" w14:textId="2FD4F3FA" w:rsidR="003E6CE5" w:rsidRPr="00B44D59" w:rsidRDefault="00555BA2" w:rsidP="00555BA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4D59">
        <w:rPr>
          <w:rFonts w:ascii="Times New Roman" w:hAnsi="Times New Roman" w:cs="Times New Roman"/>
          <w:b/>
          <w:sz w:val="28"/>
          <w:szCs w:val="28"/>
        </w:rPr>
        <w:t>P</w:t>
      </w:r>
      <w:r w:rsidR="0065482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E1EB8">
        <w:rPr>
          <w:rFonts w:ascii="Times New Roman" w:hAnsi="Times New Roman" w:cs="Times New Roman"/>
          <w:b/>
          <w:sz w:val="28"/>
          <w:szCs w:val="28"/>
        </w:rPr>
        <w:t>6</w:t>
      </w:r>
      <w:r w:rsidR="008C748D">
        <w:rPr>
          <w:rFonts w:ascii="Times New Roman" w:hAnsi="Times New Roman" w:cs="Times New Roman"/>
          <w:b/>
          <w:sz w:val="28"/>
          <w:szCs w:val="28"/>
        </w:rPr>
        <w:t>5</w:t>
      </w:r>
      <w:r w:rsidR="00452AAC">
        <w:rPr>
          <w:rFonts w:ascii="Times New Roman" w:hAnsi="Times New Roman" w:cs="Times New Roman"/>
          <w:b/>
          <w:sz w:val="28"/>
          <w:szCs w:val="28"/>
        </w:rPr>
        <w:t>6</w:t>
      </w:r>
    </w:p>
    <w:sectPr w:rsidR="003E6CE5" w:rsidRPr="00B44D59" w:rsidSect="00645DE6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189BE" w14:textId="77777777" w:rsidR="00FD3821" w:rsidRDefault="00FD3821" w:rsidP="00DF0FA2">
      <w:pPr>
        <w:spacing w:after="0" w:line="240" w:lineRule="auto"/>
      </w:pPr>
      <w:r>
        <w:separator/>
      </w:r>
    </w:p>
  </w:endnote>
  <w:endnote w:type="continuationSeparator" w:id="0">
    <w:p w14:paraId="31BBB9D5" w14:textId="77777777" w:rsidR="00FD3821" w:rsidRDefault="00FD3821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8542904"/>
      <w:docPartObj>
        <w:docPartGallery w:val="Page Numbers (Bottom of Page)"/>
        <w:docPartUnique/>
      </w:docPartObj>
    </w:sdtPr>
    <w:sdtEndPr/>
    <w:sdtContent>
      <w:sdt>
        <w:sdtPr>
          <w:id w:val="1845971928"/>
          <w:docPartObj>
            <w:docPartGallery w:val="Page Numbers (Top of Page)"/>
            <w:docPartUnique/>
          </w:docPartObj>
        </w:sdtPr>
        <w:sdtEndPr/>
        <w:sdtContent>
          <w:p w14:paraId="71050768" w14:textId="5AA0059B" w:rsidR="00705FDB" w:rsidRDefault="00705FD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E30B11" w14:textId="77777777" w:rsidR="00705FDB" w:rsidRDefault="00705F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07908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20B2A1" w14:textId="31ABF3DB" w:rsidR="00705FDB" w:rsidRDefault="00705FD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3E8BEC" w14:textId="77777777" w:rsidR="00705FDB" w:rsidRDefault="00705F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EB3C35" w14:textId="77777777" w:rsidR="00FD3821" w:rsidRDefault="00FD3821" w:rsidP="00DF0FA2">
      <w:pPr>
        <w:spacing w:after="0" w:line="240" w:lineRule="auto"/>
      </w:pPr>
      <w:r>
        <w:separator/>
      </w:r>
    </w:p>
  </w:footnote>
  <w:footnote w:type="continuationSeparator" w:id="0">
    <w:p w14:paraId="04CA4768" w14:textId="77777777" w:rsidR="00FD3821" w:rsidRDefault="00FD3821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02A7B" w14:textId="0CEE74CE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65482F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65482F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           </w:t>
    </w:r>
    <w:r w:rsidR="008348D2" w:rsidRPr="0065482F">
      <w:rPr>
        <w:rFonts w:ascii="Times New Roman" w:hAnsi="Times New Roman" w:cs="Times New Roman"/>
        <w:b/>
        <w:bCs/>
        <w:sz w:val="24"/>
        <w:szCs w:val="24"/>
      </w:rPr>
      <w:tab/>
    </w:r>
    <w:r w:rsidR="00BA05DA" w:rsidRPr="0065482F">
      <w:rPr>
        <w:rFonts w:ascii="Times New Roman" w:hAnsi="Times New Roman" w:cs="Times New Roman"/>
        <w:b/>
        <w:bCs/>
        <w:sz w:val="28"/>
        <w:szCs w:val="28"/>
      </w:rPr>
      <w:t>P</w:t>
    </w:r>
    <w:r w:rsidR="0065482F" w:rsidRPr="0065482F">
      <w:rPr>
        <w:rFonts w:ascii="Times New Roman" w:hAnsi="Times New Roman" w:cs="Times New Roman"/>
        <w:b/>
        <w:bCs/>
        <w:sz w:val="28"/>
        <w:szCs w:val="28"/>
      </w:rPr>
      <w:t xml:space="preserve"> 2</w:t>
    </w:r>
    <w:r w:rsidR="003E1EB8">
      <w:rPr>
        <w:rFonts w:ascii="Times New Roman" w:hAnsi="Times New Roman" w:cs="Times New Roman"/>
        <w:b/>
        <w:bCs/>
        <w:sz w:val="28"/>
        <w:szCs w:val="28"/>
      </w:rPr>
      <w:t>6</w:t>
    </w:r>
    <w:r w:rsidR="00452AAC">
      <w:rPr>
        <w:rFonts w:ascii="Times New Roman" w:hAnsi="Times New Roman" w:cs="Times New Roman"/>
        <w:b/>
        <w:bCs/>
        <w:sz w:val="28"/>
        <w:szCs w:val="28"/>
      </w:rPr>
      <w:t>56</w:t>
    </w:r>
  </w:p>
  <w:p w14:paraId="613A7BAF" w14:textId="77777777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</w:p>
  <w:p w14:paraId="1BA7E1F6" w14:textId="77777777" w:rsidR="00BA05D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65482F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65482F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65482F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29457BD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FF69811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48A8D0C0" wp14:editId="0F5D25A0">
          <wp:extent cx="5645153" cy="1048385"/>
          <wp:effectExtent l="0" t="0" r="0" b="0"/>
          <wp:docPr id="2" name="Picture 2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A6E4AF9"/>
    <w:multiLevelType w:val="hybridMultilevel"/>
    <w:tmpl w:val="E6B67D46"/>
    <w:lvl w:ilvl="0" w:tplc="2E52545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" w15:restartNumberingAfterBreak="0">
    <w:nsid w:val="0B920991"/>
    <w:multiLevelType w:val="hybridMultilevel"/>
    <w:tmpl w:val="A2980ED0"/>
    <w:lvl w:ilvl="0" w:tplc="C7AE003E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" w15:restartNumberingAfterBreak="0">
    <w:nsid w:val="0BE21A5B"/>
    <w:multiLevelType w:val="hybridMultilevel"/>
    <w:tmpl w:val="889C5FC2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5" w15:restartNumberingAfterBreak="0">
    <w:nsid w:val="0DE302EF"/>
    <w:multiLevelType w:val="hybridMultilevel"/>
    <w:tmpl w:val="18049092"/>
    <w:lvl w:ilvl="0" w:tplc="9456241E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A3FDE"/>
    <w:multiLevelType w:val="hybridMultilevel"/>
    <w:tmpl w:val="544EBE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3061E"/>
    <w:multiLevelType w:val="hybridMultilevel"/>
    <w:tmpl w:val="E5184F74"/>
    <w:lvl w:ilvl="0" w:tplc="F23EC7D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65D6C"/>
    <w:multiLevelType w:val="hybridMultilevel"/>
    <w:tmpl w:val="4AE0D0F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8A6A32"/>
    <w:multiLevelType w:val="hybridMultilevel"/>
    <w:tmpl w:val="ACAE25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1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633B7"/>
    <w:multiLevelType w:val="hybridMultilevel"/>
    <w:tmpl w:val="F56CDC9A"/>
    <w:lvl w:ilvl="0" w:tplc="8F902F2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A71F9F"/>
    <w:multiLevelType w:val="hybridMultilevel"/>
    <w:tmpl w:val="DE18BBA2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5" w15:restartNumberingAfterBreak="0">
    <w:nsid w:val="403502FE"/>
    <w:multiLevelType w:val="hybridMultilevel"/>
    <w:tmpl w:val="C6D469D0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 w15:restartNumberingAfterBreak="0">
    <w:nsid w:val="42531EF7"/>
    <w:multiLevelType w:val="hybridMultilevel"/>
    <w:tmpl w:val="7E04F2A8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7" w15:restartNumberingAfterBreak="0">
    <w:nsid w:val="45CA1283"/>
    <w:multiLevelType w:val="hybridMultilevel"/>
    <w:tmpl w:val="8D266BE2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8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071046"/>
    <w:multiLevelType w:val="hybridMultilevel"/>
    <w:tmpl w:val="CE02D2B4"/>
    <w:lvl w:ilvl="0" w:tplc="706A00E6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0" w15:restartNumberingAfterBreak="0">
    <w:nsid w:val="556A0050"/>
    <w:multiLevelType w:val="hybridMultilevel"/>
    <w:tmpl w:val="77CA1BDE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1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578DF"/>
    <w:multiLevelType w:val="hybridMultilevel"/>
    <w:tmpl w:val="37564EC0"/>
    <w:lvl w:ilvl="0" w:tplc="B27CD6C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A155F0"/>
    <w:multiLevelType w:val="hybridMultilevel"/>
    <w:tmpl w:val="D738112A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4" w15:restartNumberingAfterBreak="0">
    <w:nsid w:val="63B033A0"/>
    <w:multiLevelType w:val="hybridMultilevel"/>
    <w:tmpl w:val="59EE7C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5" w15:restartNumberingAfterBreak="0">
    <w:nsid w:val="63E648C0"/>
    <w:multiLevelType w:val="hybridMultilevel"/>
    <w:tmpl w:val="92B0D6BE"/>
    <w:lvl w:ilvl="0" w:tplc="6BEA841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6" w15:restartNumberingAfterBreak="0">
    <w:nsid w:val="6BDB1005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5A76B9"/>
    <w:multiLevelType w:val="hybridMultilevel"/>
    <w:tmpl w:val="E676C94C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8" w15:restartNumberingAfterBreak="0">
    <w:nsid w:val="6D702049"/>
    <w:multiLevelType w:val="hybridMultilevel"/>
    <w:tmpl w:val="6324CB52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9" w15:restartNumberingAfterBreak="0">
    <w:nsid w:val="6FCC2DA7"/>
    <w:multiLevelType w:val="hybridMultilevel"/>
    <w:tmpl w:val="BA6A0AC4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0" w15:restartNumberingAfterBreak="0">
    <w:nsid w:val="72BB427E"/>
    <w:multiLevelType w:val="hybridMultilevel"/>
    <w:tmpl w:val="5224A10A"/>
    <w:lvl w:ilvl="0" w:tplc="75A0F952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1" w15:restartNumberingAfterBreak="0">
    <w:nsid w:val="787D2F80"/>
    <w:multiLevelType w:val="hybridMultilevel"/>
    <w:tmpl w:val="E1844864"/>
    <w:lvl w:ilvl="0" w:tplc="40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1"/>
  </w:num>
  <w:num w:numId="5">
    <w:abstractNumId w:val="18"/>
  </w:num>
  <w:num w:numId="6">
    <w:abstractNumId w:val="21"/>
  </w:num>
  <w:num w:numId="7">
    <w:abstractNumId w:val="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5"/>
  </w:num>
  <w:num w:numId="20">
    <w:abstractNumId w:val="26"/>
  </w:num>
  <w:num w:numId="21">
    <w:abstractNumId w:val="9"/>
  </w:num>
  <w:num w:numId="22">
    <w:abstractNumId w:val="17"/>
  </w:num>
  <w:num w:numId="23">
    <w:abstractNumId w:val="25"/>
  </w:num>
  <w:num w:numId="24">
    <w:abstractNumId w:val="3"/>
  </w:num>
  <w:num w:numId="25">
    <w:abstractNumId w:val="19"/>
  </w:num>
  <w:num w:numId="26">
    <w:abstractNumId w:val="2"/>
  </w:num>
  <w:num w:numId="27">
    <w:abstractNumId w:val="30"/>
  </w:num>
  <w:num w:numId="28">
    <w:abstractNumId w:val="10"/>
  </w:num>
  <w:num w:numId="29">
    <w:abstractNumId w:val="29"/>
  </w:num>
  <w:num w:numId="30">
    <w:abstractNumId w:val="15"/>
  </w:num>
  <w:num w:numId="31">
    <w:abstractNumId w:val="24"/>
  </w:num>
  <w:num w:numId="32">
    <w:abstractNumId w:val="6"/>
  </w:num>
  <w:num w:numId="33">
    <w:abstractNumId w:val="14"/>
  </w:num>
  <w:num w:numId="34">
    <w:abstractNumId w:val="23"/>
  </w:num>
  <w:num w:numId="35">
    <w:abstractNumId w:val="28"/>
  </w:num>
  <w:num w:numId="36">
    <w:abstractNumId w:val="20"/>
  </w:num>
  <w:num w:numId="37">
    <w:abstractNumId w:val="16"/>
  </w:num>
  <w:num w:numId="38">
    <w:abstractNumId w:val="27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5C19"/>
    <w:rsid w:val="0006134D"/>
    <w:rsid w:val="000A1224"/>
    <w:rsid w:val="000E676F"/>
    <w:rsid w:val="000F29D4"/>
    <w:rsid w:val="001D4F55"/>
    <w:rsid w:val="0020561F"/>
    <w:rsid w:val="002610CA"/>
    <w:rsid w:val="00270C07"/>
    <w:rsid w:val="002A1188"/>
    <w:rsid w:val="002A61C9"/>
    <w:rsid w:val="002B7FF9"/>
    <w:rsid w:val="002E40C4"/>
    <w:rsid w:val="00302EB2"/>
    <w:rsid w:val="003061EC"/>
    <w:rsid w:val="00324253"/>
    <w:rsid w:val="00340A14"/>
    <w:rsid w:val="00376126"/>
    <w:rsid w:val="0038646F"/>
    <w:rsid w:val="003A395C"/>
    <w:rsid w:val="003E1EB8"/>
    <w:rsid w:val="003E6CE5"/>
    <w:rsid w:val="003E7FEE"/>
    <w:rsid w:val="003F7C28"/>
    <w:rsid w:val="00426563"/>
    <w:rsid w:val="00452AAC"/>
    <w:rsid w:val="00480725"/>
    <w:rsid w:val="004D0933"/>
    <w:rsid w:val="004E3EB5"/>
    <w:rsid w:val="004F7665"/>
    <w:rsid w:val="005047E5"/>
    <w:rsid w:val="00512BCA"/>
    <w:rsid w:val="005171DF"/>
    <w:rsid w:val="00555BA2"/>
    <w:rsid w:val="00582664"/>
    <w:rsid w:val="00585308"/>
    <w:rsid w:val="005D1852"/>
    <w:rsid w:val="005D2633"/>
    <w:rsid w:val="00645DE6"/>
    <w:rsid w:val="0065482F"/>
    <w:rsid w:val="00690207"/>
    <w:rsid w:val="00696D4B"/>
    <w:rsid w:val="006A5CBE"/>
    <w:rsid w:val="006F1603"/>
    <w:rsid w:val="006F4626"/>
    <w:rsid w:val="006F664A"/>
    <w:rsid w:val="00703BBD"/>
    <w:rsid w:val="0070519C"/>
    <w:rsid w:val="00705FDB"/>
    <w:rsid w:val="00771619"/>
    <w:rsid w:val="00776824"/>
    <w:rsid w:val="00780685"/>
    <w:rsid w:val="007963DF"/>
    <w:rsid w:val="007A6D1F"/>
    <w:rsid w:val="007B1030"/>
    <w:rsid w:val="007B7C9E"/>
    <w:rsid w:val="007E1168"/>
    <w:rsid w:val="007F5C9F"/>
    <w:rsid w:val="008348D2"/>
    <w:rsid w:val="00845985"/>
    <w:rsid w:val="00882A6D"/>
    <w:rsid w:val="008C6F1D"/>
    <w:rsid w:val="008C748D"/>
    <w:rsid w:val="008E2922"/>
    <w:rsid w:val="008E3670"/>
    <w:rsid w:val="008E4D10"/>
    <w:rsid w:val="008E5442"/>
    <w:rsid w:val="0091158C"/>
    <w:rsid w:val="0095094A"/>
    <w:rsid w:val="0096136A"/>
    <w:rsid w:val="00972316"/>
    <w:rsid w:val="009F2F55"/>
    <w:rsid w:val="00A6538F"/>
    <w:rsid w:val="00A8517A"/>
    <w:rsid w:val="00AB7EE7"/>
    <w:rsid w:val="00AD309A"/>
    <w:rsid w:val="00AF31C2"/>
    <w:rsid w:val="00AF722C"/>
    <w:rsid w:val="00B2319C"/>
    <w:rsid w:val="00B44D59"/>
    <w:rsid w:val="00B67F53"/>
    <w:rsid w:val="00B82179"/>
    <w:rsid w:val="00BA05DA"/>
    <w:rsid w:val="00BA49D1"/>
    <w:rsid w:val="00BF54CA"/>
    <w:rsid w:val="00BF6940"/>
    <w:rsid w:val="00C5676F"/>
    <w:rsid w:val="00C60418"/>
    <w:rsid w:val="00C853BC"/>
    <w:rsid w:val="00CC6492"/>
    <w:rsid w:val="00CD52C5"/>
    <w:rsid w:val="00CE3A56"/>
    <w:rsid w:val="00CF7654"/>
    <w:rsid w:val="00D12849"/>
    <w:rsid w:val="00D63A66"/>
    <w:rsid w:val="00D71F3A"/>
    <w:rsid w:val="00D77F43"/>
    <w:rsid w:val="00D906A3"/>
    <w:rsid w:val="00DA1371"/>
    <w:rsid w:val="00DA32D3"/>
    <w:rsid w:val="00DC3F16"/>
    <w:rsid w:val="00DD7008"/>
    <w:rsid w:val="00DE6ED4"/>
    <w:rsid w:val="00DE7E01"/>
    <w:rsid w:val="00DF0FA2"/>
    <w:rsid w:val="00E10502"/>
    <w:rsid w:val="00E237FE"/>
    <w:rsid w:val="00E96B26"/>
    <w:rsid w:val="00ED5BBA"/>
    <w:rsid w:val="00F346CB"/>
    <w:rsid w:val="00F6018C"/>
    <w:rsid w:val="00F76A13"/>
    <w:rsid w:val="00F76F16"/>
    <w:rsid w:val="00F77E7F"/>
    <w:rsid w:val="00F94DBE"/>
    <w:rsid w:val="00FD08EA"/>
    <w:rsid w:val="00FD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561F9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5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11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158C"/>
    <w:rPr>
      <w:rFonts w:ascii="Times New Roman" w:eastAsia="Times New Roman" w:hAnsi="Times New Roman" w:cs="Times New Roman"/>
      <w:b/>
      <w:bCs/>
      <w:sz w:val="29"/>
      <w:szCs w:val="2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9211A-D562-4FF6-8F98-C3DA9EF5C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446</Words>
  <Characters>2548</Characters>
  <Application>Microsoft Office Word</Application>
  <DocSecurity>2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2024-12-20T08:56:00Z</cp:lastPrinted>
  <dcterms:created xsi:type="dcterms:W3CDTF">2025-12-09T12:08:00Z</dcterms:created>
  <dcterms:modified xsi:type="dcterms:W3CDTF">2026-06-24T07:57:00Z</dcterms:modified>
</cp:coreProperties>
</file>